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13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235"/>
        <w:gridCol w:w="4859"/>
        <w:gridCol w:w="1703"/>
        <w:gridCol w:w="1475"/>
        <w:gridCol w:w="1076"/>
      </w:tblGrid>
      <w:tr w:rsidR="00297372" w:rsidRPr="00297372"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297372" w:rsidRPr="000A505B" w:rsidRDefault="00DD68ED" w:rsidP="00174649">
            <w:pPr>
              <w:spacing w:before="100" w:beforeAutospacing="1" w:after="100" w:afterAutospacing="1" w:line="270" w:lineRule="atLeast"/>
              <w:jc w:val="center"/>
              <w:rPr>
                <w:rFonts w:ascii="Times New Roman" w:eastAsia="Times New Roman" w:hAnsi="Times New Roman" w:cs="Times New Roman"/>
                <w:b/>
                <w:sz w:val="32"/>
                <w:szCs w:val="32"/>
                <w:lang w:eastAsia="ru-RU"/>
              </w:rPr>
            </w:pPr>
            <w:r w:rsidRPr="000A505B">
              <w:rPr>
                <w:rFonts w:ascii="Times New Roman" w:eastAsia="Times New Roman" w:hAnsi="Times New Roman" w:cs="Times New Roman"/>
                <w:b/>
                <w:sz w:val="32"/>
                <w:szCs w:val="32"/>
                <w:lang w:eastAsia="ru-RU"/>
              </w:rPr>
              <w:t>Календарно-тематическое планирование</w:t>
            </w:r>
          </w:p>
        </w:tc>
      </w:tr>
      <w:tr w:rsidR="00A97A0F" w:rsidRPr="00174649" w:rsidTr="00DC5095">
        <w:trPr>
          <w:trHeight w:val="396"/>
        </w:trPr>
        <w:tc>
          <w:tcPr>
            <w:tcW w:w="1235" w:type="dxa"/>
            <w:vMerge w:val="restart"/>
            <w:tcBorders>
              <w:top w:val="outset" w:sz="6" w:space="0" w:color="auto"/>
              <w:left w:val="outset" w:sz="6" w:space="0" w:color="auto"/>
              <w:right w:val="outset" w:sz="6" w:space="0" w:color="auto"/>
            </w:tcBorders>
            <w:tcMar>
              <w:top w:w="0" w:type="dxa"/>
              <w:left w:w="0" w:type="dxa"/>
              <w:bottom w:w="0" w:type="dxa"/>
              <w:right w:w="0" w:type="dxa"/>
            </w:tcMar>
            <w:hideMark/>
          </w:tcPr>
          <w:p w:rsidR="00A97A0F" w:rsidRPr="00174649" w:rsidRDefault="00A97A0F" w:rsidP="00FD6F4C">
            <w:pPr>
              <w:spacing w:after="0" w:line="240" w:lineRule="auto"/>
              <w:jc w:val="center"/>
              <w:rPr>
                <w:rFonts w:ascii="Times New Roman" w:eastAsia="Times New Roman" w:hAnsi="Times New Roman" w:cs="Times New Roman"/>
                <w:b/>
                <w:sz w:val="28"/>
                <w:szCs w:val="28"/>
                <w:lang w:eastAsia="ru-RU"/>
              </w:rPr>
            </w:pPr>
            <w:r w:rsidRPr="00174649">
              <w:rPr>
                <w:rFonts w:ascii="Times New Roman" w:eastAsia="Times New Roman" w:hAnsi="Times New Roman" w:cs="Times New Roman"/>
                <w:b/>
                <w:sz w:val="28"/>
                <w:szCs w:val="28"/>
                <w:lang w:eastAsia="ru-RU"/>
              </w:rPr>
              <w:t>№ </w:t>
            </w:r>
          </w:p>
          <w:p w:rsidR="00A97A0F" w:rsidRPr="00174649" w:rsidRDefault="00A97A0F" w:rsidP="00FD6F4C">
            <w:pPr>
              <w:spacing w:after="0" w:line="240" w:lineRule="auto"/>
              <w:jc w:val="center"/>
              <w:rPr>
                <w:rFonts w:ascii="Times New Roman" w:eastAsia="Times New Roman" w:hAnsi="Times New Roman" w:cs="Times New Roman"/>
                <w:sz w:val="28"/>
                <w:szCs w:val="28"/>
                <w:lang w:eastAsia="ru-RU"/>
              </w:rPr>
            </w:pPr>
            <w:proofErr w:type="spellStart"/>
            <w:proofErr w:type="gramStart"/>
            <w:r>
              <w:rPr>
                <w:rFonts w:ascii="Times New Roman" w:eastAsia="Times New Roman" w:hAnsi="Times New Roman" w:cs="Times New Roman"/>
                <w:b/>
                <w:bCs/>
                <w:sz w:val="28"/>
                <w:szCs w:val="28"/>
                <w:lang w:eastAsia="ru-RU"/>
              </w:rPr>
              <w:t>п</w:t>
            </w:r>
            <w:proofErr w:type="spellEnd"/>
            <w:proofErr w:type="gramEnd"/>
            <w:r>
              <w:rPr>
                <w:rFonts w:ascii="Times New Roman" w:eastAsia="Times New Roman" w:hAnsi="Times New Roman" w:cs="Times New Roman"/>
                <w:b/>
                <w:bCs/>
                <w:sz w:val="28"/>
                <w:szCs w:val="28"/>
                <w:lang w:eastAsia="ru-RU"/>
              </w:rPr>
              <w:t>/</w:t>
            </w:r>
            <w:proofErr w:type="spellStart"/>
            <w:r>
              <w:rPr>
                <w:rFonts w:ascii="Times New Roman" w:eastAsia="Times New Roman" w:hAnsi="Times New Roman" w:cs="Times New Roman"/>
                <w:b/>
                <w:bCs/>
                <w:sz w:val="28"/>
                <w:szCs w:val="28"/>
                <w:lang w:eastAsia="ru-RU"/>
              </w:rPr>
              <w:t>п</w:t>
            </w:r>
            <w:proofErr w:type="spellEnd"/>
          </w:p>
        </w:tc>
        <w:tc>
          <w:tcPr>
            <w:tcW w:w="4859" w:type="dxa"/>
            <w:vMerge w:val="restart"/>
            <w:tcBorders>
              <w:top w:val="outset" w:sz="6" w:space="0" w:color="auto"/>
              <w:left w:val="outset" w:sz="6" w:space="0" w:color="auto"/>
              <w:right w:val="outset" w:sz="6" w:space="0" w:color="auto"/>
            </w:tcBorders>
            <w:tcMar>
              <w:top w:w="0" w:type="dxa"/>
              <w:left w:w="0" w:type="dxa"/>
              <w:bottom w:w="0" w:type="dxa"/>
              <w:right w:w="0" w:type="dxa"/>
            </w:tcMar>
            <w:hideMark/>
          </w:tcPr>
          <w:p w:rsidR="00A97A0F" w:rsidRPr="00174649" w:rsidRDefault="00A97A0F" w:rsidP="00FD6F4C">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Тема</w:t>
            </w:r>
          </w:p>
        </w:tc>
        <w:tc>
          <w:tcPr>
            <w:tcW w:w="1703" w:type="dxa"/>
            <w:vMerge w:val="restart"/>
            <w:tcBorders>
              <w:top w:val="outset" w:sz="6" w:space="0" w:color="auto"/>
              <w:left w:val="outset" w:sz="6" w:space="0" w:color="auto"/>
              <w:right w:val="outset" w:sz="6" w:space="0" w:color="auto"/>
            </w:tcBorders>
            <w:tcMar>
              <w:top w:w="0" w:type="dxa"/>
              <w:left w:w="0" w:type="dxa"/>
              <w:bottom w:w="0" w:type="dxa"/>
              <w:right w:w="0" w:type="dxa"/>
            </w:tcMar>
            <w:hideMark/>
          </w:tcPr>
          <w:p w:rsidR="00A97A0F" w:rsidRPr="00174649" w:rsidRDefault="00A97A0F"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часов</w:t>
            </w:r>
          </w:p>
        </w:tc>
        <w:tc>
          <w:tcPr>
            <w:tcW w:w="2551" w:type="dxa"/>
            <w:gridSpan w:val="2"/>
            <w:tcBorders>
              <w:top w:val="outset" w:sz="6" w:space="0" w:color="auto"/>
              <w:left w:val="outset" w:sz="6" w:space="0" w:color="auto"/>
              <w:bottom w:val="single" w:sz="4" w:space="0" w:color="auto"/>
              <w:right w:val="outset" w:sz="6" w:space="0" w:color="auto"/>
            </w:tcBorders>
            <w:tcMar>
              <w:top w:w="0" w:type="dxa"/>
              <w:left w:w="0" w:type="dxa"/>
              <w:bottom w:w="0" w:type="dxa"/>
              <w:right w:w="0" w:type="dxa"/>
            </w:tcMar>
            <w:hideMark/>
          </w:tcPr>
          <w:p w:rsidR="00A97A0F" w:rsidRPr="00174649" w:rsidRDefault="00A97A0F" w:rsidP="00A97A0F">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Дата</w:t>
            </w:r>
          </w:p>
        </w:tc>
      </w:tr>
      <w:tr w:rsidR="00A97A0F" w:rsidRPr="00174649" w:rsidTr="00E31CB9">
        <w:trPr>
          <w:trHeight w:val="576"/>
        </w:trPr>
        <w:tc>
          <w:tcPr>
            <w:tcW w:w="1235" w:type="dxa"/>
            <w:vMerge/>
            <w:tcBorders>
              <w:left w:val="outset" w:sz="6" w:space="0" w:color="auto"/>
              <w:bottom w:val="outset" w:sz="6" w:space="0" w:color="auto"/>
              <w:right w:val="outset" w:sz="6" w:space="0" w:color="auto"/>
            </w:tcBorders>
            <w:tcMar>
              <w:top w:w="0" w:type="dxa"/>
              <w:left w:w="0" w:type="dxa"/>
              <w:bottom w:w="0" w:type="dxa"/>
              <w:right w:w="0" w:type="dxa"/>
            </w:tcMar>
            <w:hideMark/>
          </w:tcPr>
          <w:p w:rsidR="00A97A0F" w:rsidRPr="00174649" w:rsidRDefault="00A97A0F" w:rsidP="00FD6F4C">
            <w:pPr>
              <w:spacing w:after="0" w:line="240" w:lineRule="auto"/>
              <w:jc w:val="center"/>
              <w:rPr>
                <w:rFonts w:ascii="Times New Roman" w:eastAsia="Times New Roman" w:hAnsi="Times New Roman" w:cs="Times New Roman"/>
                <w:b/>
                <w:sz w:val="28"/>
                <w:szCs w:val="28"/>
                <w:lang w:eastAsia="ru-RU"/>
              </w:rPr>
            </w:pPr>
          </w:p>
        </w:tc>
        <w:tc>
          <w:tcPr>
            <w:tcW w:w="4859" w:type="dxa"/>
            <w:vMerge/>
            <w:tcBorders>
              <w:left w:val="outset" w:sz="6" w:space="0" w:color="auto"/>
              <w:bottom w:val="outset" w:sz="6" w:space="0" w:color="auto"/>
              <w:right w:val="outset" w:sz="6" w:space="0" w:color="auto"/>
            </w:tcBorders>
            <w:tcMar>
              <w:top w:w="0" w:type="dxa"/>
              <w:left w:w="0" w:type="dxa"/>
              <w:bottom w:w="0" w:type="dxa"/>
              <w:right w:w="0" w:type="dxa"/>
            </w:tcMar>
            <w:hideMark/>
          </w:tcPr>
          <w:p w:rsidR="00A97A0F" w:rsidRPr="00174649" w:rsidRDefault="00A97A0F" w:rsidP="00FD6F4C">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p>
        </w:tc>
        <w:tc>
          <w:tcPr>
            <w:tcW w:w="1703" w:type="dxa"/>
            <w:vMerge/>
            <w:tcBorders>
              <w:left w:val="outset" w:sz="6" w:space="0" w:color="auto"/>
              <w:bottom w:val="outset" w:sz="6" w:space="0" w:color="auto"/>
              <w:right w:val="outset" w:sz="6" w:space="0" w:color="auto"/>
            </w:tcBorders>
            <w:tcMar>
              <w:top w:w="0" w:type="dxa"/>
              <w:left w:w="0" w:type="dxa"/>
              <w:bottom w:w="0" w:type="dxa"/>
              <w:right w:w="0" w:type="dxa"/>
            </w:tcMar>
            <w:hideMark/>
          </w:tcPr>
          <w:p w:rsidR="00A97A0F" w:rsidRDefault="00A97A0F"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c>
          <w:tcPr>
            <w:tcW w:w="147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A97A0F" w:rsidRDefault="00A97A0F" w:rsidP="00315D89">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План</w:t>
            </w:r>
          </w:p>
        </w:tc>
        <w:tc>
          <w:tcPr>
            <w:tcW w:w="1076"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A97A0F" w:rsidRDefault="00A97A0F" w:rsidP="00A97A0F">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Факт</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6F4C">
            <w:pPr>
              <w:spacing w:before="100" w:beforeAutospacing="1" w:after="100" w:afterAutospacing="1" w:line="270" w:lineRule="atLeast"/>
              <w:jc w:val="center"/>
              <w:rPr>
                <w:rFonts w:ascii="Times New Roman" w:eastAsia="Times New Roman" w:hAnsi="Times New Roman" w:cs="Times New Roman"/>
                <w:sz w:val="28"/>
                <w:szCs w:val="28"/>
                <w:lang w:eastAsia="ru-RU"/>
              </w:rPr>
            </w:pPr>
            <w:bookmarkStart w:id="0" w:name="_GoBack"/>
            <w:bookmarkEnd w:id="0"/>
            <w:r w:rsidRPr="00174649">
              <w:rPr>
                <w:rFonts w:ascii="Times New Roman" w:eastAsia="Times New Roman" w:hAnsi="Times New Roman" w:cs="Times New Roman"/>
                <w:b/>
                <w:bCs/>
                <w:sz w:val="28"/>
                <w:szCs w:val="28"/>
                <w:lang w:eastAsia="ru-RU"/>
              </w:rPr>
              <w:t>1</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6F4C">
            <w:pPr>
              <w:spacing w:after="0" w:line="240" w:lineRule="auto"/>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Понятие о чрезвычайных ситуациях природного</w:t>
            </w:r>
            <w:r w:rsidR="00E43861">
              <w:rPr>
                <w:rFonts w:ascii="Times New Roman" w:eastAsia="Times New Roman" w:hAnsi="Times New Roman" w:cs="Times New Roman"/>
                <w:sz w:val="28"/>
                <w:szCs w:val="28"/>
                <w:lang w:eastAsia="ru-RU"/>
              </w:rPr>
              <w:t xml:space="preserve"> </w:t>
            </w:r>
            <w:r w:rsidRPr="00174649">
              <w:rPr>
                <w:rFonts w:ascii="Times New Roman" w:eastAsia="Times New Roman" w:hAnsi="Times New Roman" w:cs="Times New Roman"/>
                <w:sz w:val="28"/>
                <w:szCs w:val="28"/>
                <w:lang w:eastAsia="ru-RU"/>
              </w:rPr>
              <w:t>характера и их классификация</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7967B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D6F4C">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05.09</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Землетрясения</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xml:space="preserve"> 3</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Происхождение и классификация землетрясений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12.09</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Оценка землетрясений, их последствия и меры</w:t>
            </w:r>
            <w:r w:rsidR="00315D89">
              <w:rPr>
                <w:rFonts w:ascii="Times New Roman" w:eastAsia="Times New Roman" w:hAnsi="Times New Roman" w:cs="Times New Roman"/>
                <w:sz w:val="28"/>
                <w:szCs w:val="28"/>
                <w:lang w:eastAsia="ru-RU"/>
              </w:rPr>
              <w:t xml:space="preserve"> </w:t>
            </w:r>
            <w:r w:rsidRPr="00174649">
              <w:rPr>
                <w:rFonts w:ascii="Times New Roman" w:eastAsia="Times New Roman" w:hAnsi="Times New Roman" w:cs="Times New Roman"/>
                <w:sz w:val="28"/>
                <w:szCs w:val="28"/>
                <w:lang w:eastAsia="ru-RU"/>
              </w:rPr>
              <w:t>по уменьшению потерь</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19.09</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4</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B75514">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Правила безопасного поведения при землетрясениях</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B75514">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26.09</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 xml:space="preserve">Вулканы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2</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470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5</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470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Общее понятие о вулканах Меры по уменьшению потерь от извержений вулканов</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D470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03.10</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470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6</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470A">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Контрольная работа № 1 по теме «Землетрясения. Вулканы»</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D470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10.10</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Оползни, сели, обвалы и снежные лавины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6</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7</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контрольной работы. </w:t>
            </w:r>
            <w:r w:rsidRPr="00174649">
              <w:rPr>
                <w:rFonts w:ascii="Times New Roman" w:eastAsia="Times New Roman" w:hAnsi="Times New Roman" w:cs="Times New Roman"/>
                <w:sz w:val="28"/>
                <w:szCs w:val="28"/>
                <w:lang w:eastAsia="ru-RU"/>
              </w:rPr>
              <w:t>Оползни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17.10</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8</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Сели (селевые потоки)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24.10</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9</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Обвалы</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07.11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10</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Снежные лавины</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14.11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11</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Последствия оползней, селей, обвалов и снежных лавин</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12</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4A099A">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Правила безопасного поведения при угрозе и сходе оползней, селей, обвалов и лавин</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4A099A">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28.11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 xml:space="preserve">Ураганы, бури, смерчи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4</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13</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Происхождение ураганов, бурь и смерчей Классификация ураганов, бурь и смерчей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05.12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14</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Последствия ураганов, бурь и смерчей и меры по уменьшению ущерба от них</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15</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E43861" w:rsidP="00AE260B">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Контрольная работа № 2 по теме </w:t>
            </w:r>
            <w:r w:rsidRPr="00DD68ED">
              <w:rPr>
                <w:rFonts w:ascii="Times New Roman" w:eastAsia="Times New Roman" w:hAnsi="Times New Roman" w:cs="Times New Roman"/>
                <w:sz w:val="28"/>
                <w:szCs w:val="28"/>
                <w:lang w:eastAsia="ru-RU"/>
              </w:rPr>
              <w:t>«</w:t>
            </w:r>
            <w:r w:rsidRPr="00DD68ED">
              <w:rPr>
                <w:rFonts w:ascii="Times New Roman" w:eastAsia="Times New Roman" w:hAnsi="Times New Roman" w:cs="Times New Roman"/>
                <w:bCs/>
                <w:sz w:val="28"/>
                <w:szCs w:val="28"/>
                <w:lang w:eastAsia="ru-RU"/>
              </w:rPr>
              <w:t>Оползни, сели, обвалы и снежные лавины. Ураганы, бури, смерчи»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DD68ED">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16</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E43861" w:rsidP="00AE260B">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контрольной работы. </w:t>
            </w:r>
            <w:r w:rsidRPr="00174649">
              <w:rPr>
                <w:rFonts w:ascii="Times New Roman" w:eastAsia="Times New Roman" w:hAnsi="Times New Roman" w:cs="Times New Roman"/>
                <w:sz w:val="28"/>
                <w:szCs w:val="28"/>
                <w:lang w:eastAsia="ru-RU"/>
              </w:rPr>
              <w:t>Правила безопасного поведения при угрозе и во время ураганов, бурь и смерчей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AE260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A97A0F">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Наводнения</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xml:space="preserve"> 3</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lastRenderedPageBreak/>
              <w:t>17</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Виды наводнений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18</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Последствия наводнений и меры по уменьшению ущерба от них</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19</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D7135">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Правила безопасного поведения при угрозе и во время наводнений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D7135">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 xml:space="preserve">Цунами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3</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20</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Причины и классификация цунами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30.01</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21</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Последствия цунами и меры по уменьшению ущерба от них</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06.02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22</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C40E29">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Правила безопасного поведения при цунами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C40E29">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 xml:space="preserve">Природные пожары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3</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23</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Причины природных пожаров и их классификация</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24</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Последствия природных пожаров, их тушение и</w:t>
            </w:r>
            <w:r>
              <w:rPr>
                <w:rFonts w:ascii="Times New Roman" w:eastAsia="Times New Roman" w:hAnsi="Times New Roman" w:cs="Times New Roman"/>
                <w:sz w:val="28"/>
                <w:szCs w:val="28"/>
                <w:lang w:eastAsia="ru-RU"/>
              </w:rPr>
              <w:t xml:space="preserve"> </w:t>
            </w:r>
            <w:r w:rsidRPr="00174649">
              <w:rPr>
                <w:rFonts w:ascii="Times New Roman" w:eastAsia="Times New Roman" w:hAnsi="Times New Roman" w:cs="Times New Roman"/>
                <w:sz w:val="28"/>
                <w:szCs w:val="28"/>
                <w:lang w:eastAsia="ru-RU"/>
              </w:rPr>
              <w:t>предупреждение Правила безопасного поведения в зоне лесного</w:t>
            </w:r>
            <w:r>
              <w:rPr>
                <w:rFonts w:ascii="Times New Roman" w:eastAsia="Times New Roman" w:hAnsi="Times New Roman" w:cs="Times New Roman"/>
                <w:sz w:val="28"/>
                <w:szCs w:val="28"/>
                <w:lang w:eastAsia="ru-RU"/>
              </w:rPr>
              <w:t xml:space="preserve"> </w:t>
            </w:r>
            <w:r w:rsidRPr="00174649">
              <w:rPr>
                <w:rFonts w:ascii="Times New Roman" w:eastAsia="Times New Roman" w:hAnsi="Times New Roman" w:cs="Times New Roman"/>
                <w:sz w:val="28"/>
                <w:szCs w:val="28"/>
                <w:lang w:eastAsia="ru-RU"/>
              </w:rPr>
              <w:t>или торфяного пожара и при его тушении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27.02</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DD68ED">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25</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4096B">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0A505B">
              <w:rPr>
                <w:rFonts w:ascii="Times New Roman" w:eastAsia="Times New Roman" w:hAnsi="Times New Roman" w:cs="Times New Roman"/>
                <w:sz w:val="28"/>
                <w:szCs w:val="28"/>
                <w:lang w:eastAsia="ru-RU"/>
              </w:rPr>
              <w:t>онтрольная работа № 3 по теме «</w:t>
            </w:r>
            <w:r>
              <w:rPr>
                <w:rFonts w:ascii="Times New Roman" w:eastAsia="Times New Roman" w:hAnsi="Times New Roman" w:cs="Times New Roman"/>
                <w:sz w:val="28"/>
                <w:szCs w:val="28"/>
                <w:lang w:eastAsia="ru-RU"/>
              </w:rPr>
              <w:t>Наводнения. Цунами. Природные пожары</w:t>
            </w:r>
            <w:proofErr w:type="gramStart"/>
            <w:r>
              <w:rPr>
                <w:rFonts w:ascii="Times New Roman" w:eastAsia="Times New Roman" w:hAnsi="Times New Roman" w:cs="Times New Roman"/>
                <w:sz w:val="28"/>
                <w:szCs w:val="28"/>
                <w:lang w:eastAsia="ru-RU"/>
              </w:rPr>
              <w:t>.»</w:t>
            </w:r>
            <w:proofErr w:type="gramEnd"/>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4096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06.03</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315D89" w:rsidRDefault="00AC483C" w:rsidP="000A505B">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r w:rsidRPr="00174649">
              <w:rPr>
                <w:rFonts w:ascii="Times New Roman" w:eastAsia="Times New Roman" w:hAnsi="Times New Roman" w:cs="Times New Roman"/>
                <w:b/>
                <w:bCs/>
                <w:sz w:val="28"/>
                <w:szCs w:val="28"/>
                <w:lang w:eastAsia="ru-RU"/>
              </w:rPr>
              <w:t>Массовые инфекционные заболевания людей,</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xml:space="preserve"> животных и растений </w:t>
            </w:r>
            <w:r w:rsidR="00315D89">
              <w:rPr>
                <w:rFonts w:ascii="Times New Roman" w:eastAsia="Times New Roman" w:hAnsi="Times New Roman" w:cs="Times New Roman"/>
                <w:b/>
                <w:bCs/>
                <w:sz w:val="28"/>
                <w:szCs w:val="28"/>
                <w:lang w:eastAsia="ru-RU"/>
              </w:rPr>
              <w:t xml:space="preserve">                                                      </w:t>
            </w:r>
            <w:r w:rsidR="007967BC">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2</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E1A67">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26</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E1A67">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контрольной работы. </w:t>
            </w:r>
            <w:r w:rsidRPr="00174649">
              <w:rPr>
                <w:rFonts w:ascii="Times New Roman" w:eastAsia="Times New Roman" w:hAnsi="Times New Roman" w:cs="Times New Roman"/>
                <w:sz w:val="28"/>
                <w:szCs w:val="28"/>
                <w:lang w:eastAsia="ru-RU"/>
              </w:rPr>
              <w:t>Эпидемии, эпизоотии и эпифитотии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E1A67">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13.03</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E1A67">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27</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E1A67">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Защита от инфекционных заболеваний людей, животных и растений</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0E1A67">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20.03</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 xml:space="preserve">Психологические основы выживания в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xml:space="preserve">чрезвычайных </w:t>
            </w:r>
            <w:r>
              <w:rPr>
                <w:rFonts w:ascii="Times New Roman" w:eastAsia="Times New Roman" w:hAnsi="Times New Roman" w:cs="Times New Roman"/>
                <w:b/>
                <w:bCs/>
                <w:sz w:val="28"/>
                <w:szCs w:val="28"/>
                <w:lang w:eastAsia="ru-RU"/>
              </w:rPr>
              <w:t>ситуациях природного характера </w:t>
            </w:r>
            <w:r w:rsidR="00315D89">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4</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28</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Человек и стихия</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03.04</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29</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Характер и темперамент</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10.04</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30</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Психологические особенности поведения человека при стихийном бедствии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17.04</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31</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27023">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Контрольная работа № 4 по теме «Эпидемии. </w:t>
            </w:r>
            <w:r w:rsidRPr="00F87286">
              <w:rPr>
                <w:rFonts w:ascii="Times New Roman" w:eastAsia="Times New Roman" w:hAnsi="Times New Roman" w:cs="Times New Roman"/>
                <w:bCs/>
                <w:sz w:val="28"/>
                <w:szCs w:val="28"/>
                <w:lang w:eastAsia="ru-RU"/>
              </w:rPr>
              <w:t>Психологические основы выживания в чрезвычайных ситуациях природного характера</w:t>
            </w:r>
            <w:r>
              <w:rPr>
                <w:rFonts w:ascii="Times New Roman" w:eastAsia="Times New Roman" w:hAnsi="Times New Roman" w:cs="Times New Roman"/>
                <w:bCs/>
                <w:sz w:val="28"/>
                <w:szCs w:val="28"/>
                <w:lang w:eastAsia="ru-RU"/>
              </w:rPr>
              <w:t>»</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227023">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24.04</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rPr>
                <w:rFonts w:ascii="Times New Roman" w:eastAsia="Times New Roman" w:hAnsi="Times New Roman" w:cs="Times New Roman"/>
                <w:sz w:val="28"/>
                <w:szCs w:val="28"/>
                <w:lang w:eastAsia="ru-RU"/>
              </w:rPr>
            </w:pP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315D89" w:rsidRDefault="00AC483C" w:rsidP="000A505B">
            <w:pPr>
              <w:spacing w:before="100" w:beforeAutospacing="1" w:after="100" w:afterAutospacing="1" w:line="270" w:lineRule="atLeast"/>
              <w:jc w:val="center"/>
              <w:rPr>
                <w:rFonts w:ascii="Times New Roman" w:eastAsia="Times New Roman" w:hAnsi="Times New Roman" w:cs="Times New Roman"/>
                <w:b/>
                <w:bCs/>
                <w:sz w:val="28"/>
                <w:szCs w:val="28"/>
                <w:lang w:eastAsia="ru-RU"/>
              </w:rPr>
            </w:pPr>
            <w:r w:rsidRPr="00174649">
              <w:rPr>
                <w:rFonts w:ascii="Times New Roman" w:eastAsia="Times New Roman" w:hAnsi="Times New Roman" w:cs="Times New Roman"/>
                <w:b/>
                <w:bCs/>
                <w:sz w:val="28"/>
                <w:szCs w:val="28"/>
                <w:lang w:eastAsia="ru-RU"/>
              </w:rPr>
              <w:t>Основы медицинских знаний и правила</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xml:space="preserve"> оказания первой помощи</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 2</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147495">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2</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147495">
            <w:pPr>
              <w:spacing w:before="100" w:beforeAutospacing="1" w:after="100" w:afterAutospacing="1"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Анализ контрольной работы. </w:t>
            </w:r>
            <w:r w:rsidRPr="00174649">
              <w:rPr>
                <w:rFonts w:ascii="Times New Roman" w:eastAsia="Times New Roman" w:hAnsi="Times New Roman" w:cs="Times New Roman"/>
                <w:sz w:val="28"/>
                <w:szCs w:val="28"/>
                <w:lang w:eastAsia="ru-RU"/>
              </w:rPr>
              <w:t>Правила наложения повязок</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147495">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08.05</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147495">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3</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147495">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 xml:space="preserve">Первая помощь при переломах, </w:t>
            </w:r>
            <w:r w:rsidRPr="00174649">
              <w:rPr>
                <w:rFonts w:ascii="Times New Roman" w:eastAsia="Times New Roman" w:hAnsi="Times New Roman" w:cs="Times New Roman"/>
                <w:sz w:val="28"/>
                <w:szCs w:val="28"/>
                <w:lang w:eastAsia="ru-RU"/>
              </w:rPr>
              <w:lastRenderedPageBreak/>
              <w:t>переноска пострадавших</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147495">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12.05</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AC483C" w:rsidRPr="00174649" w:rsidTr="00E43861">
        <w:tc>
          <w:tcPr>
            <w:tcW w:w="10348" w:type="dxa"/>
            <w:gridSpan w:val="5"/>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lastRenderedPageBreak/>
              <w:t xml:space="preserve">Основы здорового образа жизни </w:t>
            </w:r>
            <w:r w:rsidR="00315D89">
              <w:rPr>
                <w:rFonts w:ascii="Times New Roman" w:eastAsia="Times New Roman" w:hAnsi="Times New Roman" w:cs="Times New Roman"/>
                <w:b/>
                <w:bCs/>
                <w:sz w:val="28"/>
                <w:szCs w:val="28"/>
                <w:lang w:eastAsia="ru-RU"/>
              </w:rPr>
              <w:t xml:space="preserve">          </w:t>
            </w:r>
            <w:r w:rsidRPr="00174649">
              <w:rPr>
                <w:rFonts w:ascii="Times New Roman" w:eastAsia="Times New Roman" w:hAnsi="Times New Roman" w:cs="Times New Roman"/>
                <w:b/>
                <w:bCs/>
                <w:sz w:val="28"/>
                <w:szCs w:val="28"/>
                <w:lang w:eastAsia="ru-RU"/>
              </w:rPr>
              <w:t>2</w:t>
            </w: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3566">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4</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3566">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Режим—необходимое условие здорового образа жизни</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D3566">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22.05</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r w:rsidR="00315D89" w:rsidRPr="00174649" w:rsidTr="00E43861">
        <w:tc>
          <w:tcPr>
            <w:tcW w:w="12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3566">
            <w:pPr>
              <w:spacing w:before="100" w:beforeAutospacing="1" w:after="100" w:afterAutospacing="1" w:line="270" w:lineRule="atLeast"/>
              <w:jc w:val="center"/>
              <w:rPr>
                <w:rFonts w:ascii="Times New Roman" w:eastAsia="Times New Roman" w:hAnsi="Times New Roman" w:cs="Times New Roman"/>
                <w:sz w:val="28"/>
                <w:szCs w:val="28"/>
                <w:lang w:eastAsia="ru-RU"/>
              </w:rPr>
            </w:pPr>
            <w:r w:rsidRPr="00174649">
              <w:rPr>
                <w:rFonts w:ascii="Times New Roman" w:eastAsia="Times New Roman" w:hAnsi="Times New Roman" w:cs="Times New Roman"/>
                <w:b/>
                <w:bCs/>
                <w:sz w:val="28"/>
                <w:szCs w:val="28"/>
                <w:lang w:eastAsia="ru-RU"/>
              </w:rPr>
              <w:t>3</w:t>
            </w:r>
            <w:r>
              <w:rPr>
                <w:rFonts w:ascii="Times New Roman" w:eastAsia="Times New Roman" w:hAnsi="Times New Roman" w:cs="Times New Roman"/>
                <w:b/>
                <w:bCs/>
                <w:sz w:val="28"/>
                <w:szCs w:val="28"/>
                <w:lang w:eastAsia="ru-RU"/>
              </w:rPr>
              <w:t>5</w:t>
            </w:r>
          </w:p>
        </w:tc>
        <w:tc>
          <w:tcPr>
            <w:tcW w:w="4859"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FD3566">
            <w:pPr>
              <w:spacing w:before="100" w:beforeAutospacing="1" w:after="100" w:afterAutospacing="1" w:line="270" w:lineRule="atLeast"/>
              <w:rPr>
                <w:rFonts w:ascii="Times New Roman" w:eastAsia="Times New Roman" w:hAnsi="Times New Roman" w:cs="Times New Roman"/>
                <w:sz w:val="28"/>
                <w:szCs w:val="28"/>
                <w:lang w:eastAsia="ru-RU"/>
              </w:rPr>
            </w:pPr>
            <w:r w:rsidRPr="00174649">
              <w:rPr>
                <w:rFonts w:ascii="Times New Roman" w:eastAsia="Times New Roman" w:hAnsi="Times New Roman" w:cs="Times New Roman"/>
                <w:sz w:val="28"/>
                <w:szCs w:val="28"/>
                <w:lang w:eastAsia="ru-RU"/>
              </w:rPr>
              <w:t>Профилактика переутомления и содержание режима дня</w:t>
            </w:r>
          </w:p>
        </w:tc>
        <w:tc>
          <w:tcPr>
            <w:tcW w:w="17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0A505B" w:rsidP="000A505B">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97A0F" w:rsidP="00FD3566">
            <w:pPr>
              <w:spacing w:before="100" w:beforeAutospacing="1" w:after="100" w:afterAutospacing="1" w:line="27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29.05</w:t>
            </w:r>
          </w:p>
        </w:tc>
        <w:tc>
          <w:tcPr>
            <w:tcW w:w="10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AC483C" w:rsidRPr="00174649" w:rsidRDefault="00AC483C" w:rsidP="00297372">
            <w:pPr>
              <w:spacing w:before="100" w:beforeAutospacing="1" w:after="100" w:afterAutospacing="1" w:line="270" w:lineRule="atLeast"/>
              <w:jc w:val="center"/>
              <w:rPr>
                <w:rFonts w:ascii="Times New Roman" w:eastAsia="Times New Roman" w:hAnsi="Times New Roman" w:cs="Times New Roman"/>
                <w:sz w:val="28"/>
                <w:szCs w:val="28"/>
                <w:lang w:eastAsia="ru-RU"/>
              </w:rPr>
            </w:pPr>
          </w:p>
        </w:tc>
      </w:tr>
    </w:tbl>
    <w:p w:rsidR="006B18B4" w:rsidRDefault="006B18B4" w:rsidP="00174649">
      <w:pPr>
        <w:shd w:val="clear" w:color="auto" w:fill="FFFFFF"/>
        <w:spacing w:before="100" w:beforeAutospacing="1" w:after="100" w:afterAutospacing="1" w:line="240" w:lineRule="auto"/>
        <w:rPr>
          <w:rFonts w:ascii="Tahoma" w:eastAsia="Times New Roman" w:hAnsi="Tahoma" w:cs="Tahoma"/>
          <w:color w:val="000000"/>
          <w:sz w:val="28"/>
          <w:szCs w:val="28"/>
          <w:lang w:val="en-US" w:eastAsia="ru-RU"/>
        </w:rPr>
      </w:pPr>
    </w:p>
    <w:p w:rsidR="006B18B4" w:rsidRDefault="006B18B4" w:rsidP="006B18B4">
      <w:pPr>
        <w:spacing w:after="0"/>
        <w:ind w:hanging="360"/>
        <w:rPr>
          <w:rFonts w:ascii="Times New Roman" w:hAnsi="Times New Roman" w:cs="Times New Roman"/>
          <w:sz w:val="28"/>
          <w:szCs w:val="28"/>
        </w:rPr>
      </w:pPr>
      <w:r>
        <w:rPr>
          <w:rFonts w:ascii="Times New Roman" w:hAnsi="Times New Roman" w:cs="Times New Roman"/>
          <w:sz w:val="28"/>
          <w:szCs w:val="28"/>
        </w:rPr>
        <w:t>РАССМОТРЕНО                                                                              СОГЛАСОВАНО</w:t>
      </w:r>
    </w:p>
    <w:p w:rsidR="006B18B4" w:rsidRDefault="006B18B4" w:rsidP="006B18B4">
      <w:pPr>
        <w:spacing w:after="0"/>
        <w:ind w:hanging="360"/>
        <w:rPr>
          <w:rFonts w:ascii="Times New Roman" w:hAnsi="Times New Roman" w:cs="Times New Roman"/>
          <w:sz w:val="28"/>
          <w:szCs w:val="28"/>
        </w:rPr>
      </w:pPr>
      <w:r>
        <w:rPr>
          <w:rFonts w:ascii="Times New Roman" w:hAnsi="Times New Roman" w:cs="Times New Roman"/>
          <w:sz w:val="28"/>
          <w:szCs w:val="28"/>
        </w:rPr>
        <w:t>на заседании ШМО                                                      Заместитель директора по УР</w:t>
      </w:r>
    </w:p>
    <w:p w:rsidR="006B18B4" w:rsidRDefault="006B18B4" w:rsidP="006B18B4">
      <w:pPr>
        <w:spacing w:after="0"/>
        <w:ind w:hanging="360"/>
        <w:rPr>
          <w:rFonts w:ascii="Times New Roman" w:hAnsi="Times New Roman" w:cs="Times New Roman"/>
          <w:sz w:val="28"/>
          <w:szCs w:val="28"/>
        </w:rPr>
      </w:pPr>
      <w:r>
        <w:rPr>
          <w:rFonts w:ascii="Times New Roman" w:hAnsi="Times New Roman" w:cs="Times New Roman"/>
          <w:sz w:val="28"/>
          <w:szCs w:val="28"/>
        </w:rPr>
        <w:t xml:space="preserve">Протокол №______ от ___________                                      _______ С.Е. </w:t>
      </w:r>
      <w:proofErr w:type="gramStart"/>
      <w:r>
        <w:rPr>
          <w:rFonts w:ascii="Times New Roman" w:hAnsi="Times New Roman" w:cs="Times New Roman"/>
          <w:sz w:val="28"/>
          <w:szCs w:val="28"/>
        </w:rPr>
        <w:t>Кумова</w:t>
      </w:r>
      <w:proofErr w:type="gramEnd"/>
    </w:p>
    <w:p w:rsidR="006B18B4" w:rsidRDefault="006B18B4" w:rsidP="006B18B4">
      <w:pPr>
        <w:spacing w:after="0"/>
        <w:ind w:hanging="360"/>
        <w:rPr>
          <w:rFonts w:ascii="Times New Roman" w:hAnsi="Times New Roman" w:cs="Times New Roman"/>
          <w:sz w:val="28"/>
          <w:szCs w:val="28"/>
        </w:rPr>
      </w:pPr>
      <w:r>
        <w:rPr>
          <w:rFonts w:ascii="Times New Roman" w:hAnsi="Times New Roman" w:cs="Times New Roman"/>
          <w:sz w:val="28"/>
          <w:szCs w:val="28"/>
        </w:rPr>
        <w:t xml:space="preserve">_______________________________                                                                                          </w:t>
      </w:r>
    </w:p>
    <w:p w:rsidR="006B18B4" w:rsidRDefault="006B18B4" w:rsidP="006B18B4">
      <w:pPr>
        <w:spacing w:after="0"/>
        <w:rPr>
          <w:rFonts w:ascii="Times New Roman" w:hAnsi="Times New Roman" w:cs="Times New Roman"/>
        </w:rPr>
      </w:pPr>
      <w:r>
        <w:rPr>
          <w:rFonts w:ascii="Times New Roman" w:hAnsi="Times New Roman" w:cs="Times New Roman"/>
        </w:rPr>
        <w:t>(подпись, расшифровка подписи)</w:t>
      </w:r>
    </w:p>
    <w:p w:rsidR="00297372" w:rsidRPr="00174649" w:rsidRDefault="00297372" w:rsidP="00174649">
      <w:pPr>
        <w:shd w:val="clear" w:color="auto" w:fill="FFFFFF"/>
        <w:spacing w:before="100" w:beforeAutospacing="1" w:after="100" w:afterAutospacing="1" w:line="240" w:lineRule="auto"/>
        <w:rPr>
          <w:rFonts w:ascii="Tahoma" w:eastAsia="Times New Roman" w:hAnsi="Tahoma" w:cs="Tahoma"/>
          <w:color w:val="000000"/>
          <w:sz w:val="28"/>
          <w:szCs w:val="28"/>
          <w:lang w:eastAsia="ru-RU"/>
        </w:rPr>
      </w:pPr>
      <w:r w:rsidRPr="00174649">
        <w:rPr>
          <w:rFonts w:ascii="Tahoma" w:eastAsia="Times New Roman" w:hAnsi="Tahoma" w:cs="Tahoma"/>
          <w:color w:val="000000"/>
          <w:sz w:val="28"/>
          <w:szCs w:val="28"/>
          <w:lang w:eastAsia="ru-RU"/>
        </w:rPr>
        <w:br/>
      </w:r>
    </w:p>
    <w:p w:rsidR="00CA036D" w:rsidRDefault="00CA036D" w:rsidP="00297372">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CA036D" w:rsidRDefault="00CA036D" w:rsidP="00297372">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CA036D" w:rsidRDefault="00CA036D" w:rsidP="00297372">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CA036D" w:rsidRDefault="00CA036D"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F87286" w:rsidRDefault="00F87286"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315D89" w:rsidRDefault="00315D89" w:rsidP="00F87286">
      <w:pPr>
        <w:shd w:val="clear" w:color="auto" w:fill="FFFFFF"/>
        <w:spacing w:before="100" w:beforeAutospacing="1" w:after="100" w:afterAutospacing="1" w:line="240" w:lineRule="auto"/>
        <w:rPr>
          <w:rFonts w:ascii="Times New Roman" w:eastAsia="Times New Roman" w:hAnsi="Times New Roman" w:cs="Times New Roman"/>
          <w:b/>
          <w:bCs/>
          <w:color w:val="000000"/>
          <w:sz w:val="28"/>
          <w:szCs w:val="28"/>
          <w:lang w:eastAsia="ru-RU"/>
        </w:rPr>
      </w:pPr>
    </w:p>
    <w:p w:rsidR="009D667C" w:rsidRPr="00FE085E" w:rsidRDefault="009D667C" w:rsidP="009D667C">
      <w:pPr>
        <w:jc w:val="center"/>
        <w:rPr>
          <w:rFonts w:ascii="Times New Roman" w:hAnsi="Times New Roman" w:cs="Times New Roman"/>
          <w:b/>
          <w:bCs/>
          <w:sz w:val="32"/>
          <w:szCs w:val="32"/>
        </w:rPr>
      </w:pPr>
      <w:r w:rsidRPr="0095580E">
        <w:rPr>
          <w:b/>
          <w:bCs/>
          <w:sz w:val="28"/>
          <w:szCs w:val="28"/>
        </w:rPr>
        <w:t xml:space="preserve">               </w:t>
      </w:r>
      <w:r w:rsidR="00FE085E" w:rsidRPr="00FE085E">
        <w:rPr>
          <w:rFonts w:ascii="Times New Roman" w:hAnsi="Times New Roman" w:cs="Times New Roman"/>
          <w:b/>
          <w:bCs/>
          <w:sz w:val="28"/>
          <w:szCs w:val="28"/>
        </w:rPr>
        <w:t>ПОЯСНИТЕЛЬНАЯ ЗАПИСКА</w:t>
      </w:r>
    </w:p>
    <w:p w:rsidR="009D667C" w:rsidRPr="009D667C" w:rsidRDefault="009D667C"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sidRPr="009D667C">
        <w:rPr>
          <w:rFonts w:ascii="Times New Roman" w:hAnsi="Times New Roman" w:cs="Times New Roman"/>
          <w:sz w:val="28"/>
          <w:szCs w:val="28"/>
        </w:rPr>
        <w:t xml:space="preserve">     Рабочая программа разработана на основе:</w:t>
      </w:r>
    </w:p>
    <w:p w:rsidR="009D667C" w:rsidRDefault="009D667C"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Pr>
          <w:rFonts w:ascii="Times New Roman" w:hAnsi="Times New Roman" w:cs="Times New Roman"/>
          <w:sz w:val="28"/>
          <w:szCs w:val="28"/>
        </w:rPr>
        <w:t xml:space="preserve">1. Требований федерального государственного образовательного стандарта </w:t>
      </w:r>
      <w:r w:rsidR="00DC452E">
        <w:rPr>
          <w:rFonts w:ascii="Times New Roman" w:hAnsi="Times New Roman" w:cs="Times New Roman"/>
          <w:sz w:val="28"/>
          <w:szCs w:val="28"/>
        </w:rPr>
        <w:t xml:space="preserve">основного </w:t>
      </w:r>
      <w:r>
        <w:rPr>
          <w:rFonts w:ascii="Times New Roman" w:hAnsi="Times New Roman" w:cs="Times New Roman"/>
          <w:sz w:val="28"/>
          <w:szCs w:val="28"/>
        </w:rPr>
        <w:t xml:space="preserve">общего образования </w:t>
      </w:r>
      <w:smartTag w:uri="urn:schemas-microsoft-com:office:smarttags" w:element="metricconverter">
        <w:smartTagPr>
          <w:attr w:name="ProductID" w:val="2008 г"/>
        </w:smartTagPr>
        <w:r>
          <w:rPr>
            <w:rFonts w:ascii="Times New Roman" w:hAnsi="Times New Roman" w:cs="Times New Roman"/>
            <w:sz w:val="28"/>
            <w:szCs w:val="28"/>
          </w:rPr>
          <w:t>2008 г</w:t>
        </w:r>
      </w:smartTag>
      <w:r>
        <w:rPr>
          <w:rFonts w:ascii="Times New Roman" w:hAnsi="Times New Roman" w:cs="Times New Roman"/>
          <w:sz w:val="28"/>
          <w:szCs w:val="28"/>
        </w:rPr>
        <w:t xml:space="preserve">.; </w:t>
      </w:r>
    </w:p>
    <w:p w:rsidR="009D667C" w:rsidRDefault="009D667C"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sidRPr="009D667C">
        <w:rPr>
          <w:rFonts w:ascii="Times New Roman" w:hAnsi="Times New Roman" w:cs="Times New Roman"/>
          <w:sz w:val="28"/>
          <w:szCs w:val="28"/>
        </w:rPr>
        <w:t>2. Положения о рабочей программе МБОУ «Краснокутская СОШ» Боковского района;</w:t>
      </w:r>
    </w:p>
    <w:p w:rsidR="00455700" w:rsidRPr="009D667C" w:rsidRDefault="00455700"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color w:val="000000"/>
          <w:sz w:val="28"/>
          <w:szCs w:val="28"/>
        </w:rPr>
        <w:t xml:space="preserve">Учебного плана МБОУ «Краснокутская СОШ» Боковского района на 2018-2019 учебный год в рамках реализации БУП – </w:t>
      </w:r>
      <w:r w:rsidR="00DC452E">
        <w:rPr>
          <w:rFonts w:ascii="Times New Roman" w:hAnsi="Times New Roman" w:cs="Times New Roman"/>
          <w:sz w:val="28"/>
          <w:szCs w:val="28"/>
        </w:rPr>
        <w:t>2008</w:t>
      </w:r>
      <w:r>
        <w:rPr>
          <w:rFonts w:ascii="Times New Roman" w:hAnsi="Times New Roman" w:cs="Times New Roman"/>
          <w:sz w:val="28"/>
          <w:szCs w:val="28"/>
        </w:rPr>
        <w:t>;</w:t>
      </w:r>
    </w:p>
    <w:p w:rsidR="009D667C" w:rsidRPr="009D667C" w:rsidRDefault="00DC452E" w:rsidP="009D667C">
      <w:pPr>
        <w:rPr>
          <w:rFonts w:ascii="Times New Roman" w:hAnsi="Times New Roman" w:cs="Times New Roman"/>
          <w:sz w:val="28"/>
          <w:szCs w:val="28"/>
        </w:rPr>
      </w:pPr>
      <w:r>
        <w:rPr>
          <w:rFonts w:ascii="Times New Roman" w:hAnsi="Times New Roman" w:cs="Times New Roman"/>
          <w:bCs/>
          <w:iCs/>
          <w:sz w:val="28"/>
          <w:szCs w:val="28"/>
        </w:rPr>
        <w:t>4</w:t>
      </w:r>
      <w:r w:rsidR="009D667C" w:rsidRPr="009D667C">
        <w:rPr>
          <w:rFonts w:ascii="Times New Roman" w:hAnsi="Times New Roman" w:cs="Times New Roman"/>
          <w:bCs/>
          <w:iCs/>
          <w:sz w:val="28"/>
          <w:szCs w:val="28"/>
        </w:rPr>
        <w:t xml:space="preserve">. </w:t>
      </w:r>
      <w:r w:rsidR="009D667C">
        <w:rPr>
          <w:rFonts w:ascii="Times New Roman" w:hAnsi="Times New Roman" w:cs="Times New Roman"/>
          <w:sz w:val="28"/>
          <w:szCs w:val="28"/>
        </w:rPr>
        <w:t>А</w:t>
      </w:r>
      <w:r w:rsidR="009D667C" w:rsidRPr="009D667C">
        <w:rPr>
          <w:rFonts w:ascii="Times New Roman" w:hAnsi="Times New Roman" w:cs="Times New Roman"/>
          <w:sz w:val="28"/>
          <w:szCs w:val="28"/>
        </w:rPr>
        <w:t xml:space="preserve">вторской программы «Основы безопасности жизнедеятельности», разработанной В.Н. </w:t>
      </w:r>
      <w:proofErr w:type="spellStart"/>
      <w:r w:rsidR="009D667C" w:rsidRPr="009D667C">
        <w:rPr>
          <w:rFonts w:ascii="Times New Roman" w:hAnsi="Times New Roman" w:cs="Times New Roman"/>
          <w:sz w:val="28"/>
          <w:szCs w:val="28"/>
        </w:rPr>
        <w:t>Латчуком</w:t>
      </w:r>
      <w:proofErr w:type="spellEnd"/>
      <w:r w:rsidR="009D667C" w:rsidRPr="009D667C">
        <w:rPr>
          <w:rFonts w:ascii="Times New Roman" w:hAnsi="Times New Roman" w:cs="Times New Roman"/>
          <w:sz w:val="28"/>
          <w:szCs w:val="28"/>
        </w:rPr>
        <w:t xml:space="preserve"> (руководитель), С.К. Мироновым, </w:t>
      </w:r>
      <w:proofErr w:type="spellStart"/>
      <w:r w:rsidR="009D667C" w:rsidRPr="009D667C">
        <w:rPr>
          <w:rFonts w:ascii="Times New Roman" w:hAnsi="Times New Roman" w:cs="Times New Roman"/>
          <w:sz w:val="28"/>
          <w:szCs w:val="28"/>
        </w:rPr>
        <w:t>С.Н.Вангородским</w:t>
      </w:r>
      <w:proofErr w:type="spellEnd"/>
      <w:r w:rsidR="009D667C" w:rsidRPr="009D667C">
        <w:rPr>
          <w:rFonts w:ascii="Times New Roman" w:hAnsi="Times New Roman" w:cs="Times New Roman"/>
          <w:sz w:val="28"/>
          <w:szCs w:val="28"/>
        </w:rPr>
        <w:t xml:space="preserve"> М. Дрофа,;</w:t>
      </w:r>
      <w:r w:rsidR="009D667C">
        <w:rPr>
          <w:rFonts w:ascii="Times New Roman" w:hAnsi="Times New Roman" w:cs="Times New Roman"/>
          <w:sz w:val="28"/>
          <w:szCs w:val="28"/>
        </w:rPr>
        <w:t xml:space="preserve">                                                                                                                                  </w:t>
      </w:r>
      <w:r>
        <w:rPr>
          <w:rFonts w:ascii="Times New Roman" w:hAnsi="Times New Roman" w:cs="Times New Roman"/>
          <w:sz w:val="28"/>
          <w:szCs w:val="28"/>
        </w:rPr>
        <w:t>5</w:t>
      </w:r>
      <w:r w:rsidR="009D667C" w:rsidRPr="009D667C">
        <w:rPr>
          <w:rFonts w:ascii="Times New Roman" w:hAnsi="Times New Roman" w:cs="Times New Roman"/>
          <w:sz w:val="28"/>
          <w:szCs w:val="28"/>
        </w:rPr>
        <w:t xml:space="preserve">. Учебника: </w:t>
      </w:r>
      <w:proofErr w:type="spellStart"/>
      <w:r w:rsidR="009D667C" w:rsidRPr="00174649">
        <w:rPr>
          <w:rFonts w:ascii="Times New Roman" w:eastAsia="Times New Roman" w:hAnsi="Times New Roman" w:cs="Times New Roman"/>
          <w:color w:val="000000"/>
          <w:sz w:val="28"/>
          <w:szCs w:val="28"/>
          <w:lang w:eastAsia="ru-RU"/>
        </w:rPr>
        <w:t>Вангородский</w:t>
      </w:r>
      <w:proofErr w:type="spellEnd"/>
      <w:r w:rsidR="009D667C" w:rsidRPr="00174649">
        <w:rPr>
          <w:rFonts w:ascii="Times New Roman" w:eastAsia="Times New Roman" w:hAnsi="Times New Roman" w:cs="Times New Roman"/>
          <w:color w:val="000000"/>
          <w:sz w:val="28"/>
          <w:szCs w:val="28"/>
          <w:lang w:eastAsia="ru-RU"/>
        </w:rPr>
        <w:t xml:space="preserve"> С. Н., Кузнецов М. И., </w:t>
      </w:r>
      <w:proofErr w:type="spellStart"/>
      <w:r w:rsidR="009D667C" w:rsidRPr="00174649">
        <w:rPr>
          <w:rFonts w:ascii="Times New Roman" w:eastAsia="Times New Roman" w:hAnsi="Times New Roman" w:cs="Times New Roman"/>
          <w:color w:val="000000"/>
          <w:sz w:val="28"/>
          <w:szCs w:val="28"/>
          <w:lang w:eastAsia="ru-RU"/>
        </w:rPr>
        <w:t>Латчук</w:t>
      </w:r>
      <w:proofErr w:type="spellEnd"/>
      <w:r w:rsidR="009D667C" w:rsidRPr="00174649">
        <w:rPr>
          <w:rFonts w:ascii="Times New Roman" w:eastAsia="Times New Roman" w:hAnsi="Times New Roman" w:cs="Times New Roman"/>
          <w:color w:val="000000"/>
          <w:sz w:val="28"/>
          <w:szCs w:val="28"/>
          <w:lang w:eastAsia="ru-RU"/>
        </w:rPr>
        <w:t xml:space="preserve"> В. Н., Основы безопасности жизнедеятельности. 7 класс: учебник. — М.: Дрофа, 201</w:t>
      </w:r>
      <w:r w:rsidR="009D667C">
        <w:rPr>
          <w:rFonts w:ascii="Times New Roman" w:eastAsia="Times New Roman" w:hAnsi="Times New Roman" w:cs="Times New Roman"/>
          <w:color w:val="000000"/>
          <w:sz w:val="28"/>
          <w:szCs w:val="28"/>
          <w:lang w:eastAsia="ru-RU"/>
        </w:rPr>
        <w:t>7</w:t>
      </w:r>
    </w:p>
    <w:p w:rsidR="009D667C" w:rsidRDefault="009D667C"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r w:rsidRPr="009D667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D667C">
        <w:rPr>
          <w:rFonts w:ascii="Times New Roman" w:hAnsi="Times New Roman" w:cs="Times New Roman"/>
          <w:sz w:val="28"/>
          <w:szCs w:val="28"/>
        </w:rPr>
        <w:t xml:space="preserve">  Данная рабочая программа является гибкой и позволяет вносить изменения  в ходе реализации в соответствии со сложившейся ситуацией.</w:t>
      </w:r>
    </w:p>
    <w:p w:rsidR="00DC452E" w:rsidRPr="009D667C" w:rsidRDefault="00DC452E" w:rsidP="009D667C">
      <w:pPr>
        <w:pStyle w:val="2"/>
        <w:tabs>
          <w:tab w:val="left" w:pos="0"/>
          <w:tab w:val="left" w:pos="1134"/>
          <w:tab w:val="left" w:pos="1843"/>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both"/>
        <w:rPr>
          <w:rFonts w:ascii="Times New Roman" w:hAnsi="Times New Roman" w:cs="Times New Roman"/>
          <w:sz w:val="28"/>
          <w:szCs w:val="28"/>
        </w:rPr>
      </w:pPr>
    </w:p>
    <w:p w:rsidR="00297372" w:rsidRPr="00174649" w:rsidRDefault="00297372" w:rsidP="00CA036D">
      <w:pPr>
        <w:shd w:val="clear" w:color="auto" w:fill="FFFFFF"/>
        <w:spacing w:after="0" w:line="240" w:lineRule="auto"/>
        <w:ind w:firstLine="708"/>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В рабочей программе реализованы требования Конституции Российской Федерации и федеральных законов «О безопасности», «О защите населения и территорий от чрезвычайных ситуаций природного и техногенного характера», «О безопасности дорожного движения», «О радиационной безопасности населения», «О пожарной безопасности», «Об экологической безопасности», «О санитарно-эпидемиологическом благополучии населения», Стратегии национальной безопасности Российской Федерации.</w:t>
      </w:r>
    </w:p>
    <w:p w:rsidR="00297372" w:rsidRPr="000A505B" w:rsidRDefault="00297372" w:rsidP="00CA036D">
      <w:pPr>
        <w:shd w:val="clear" w:color="auto" w:fill="FFFFFF"/>
        <w:spacing w:after="0" w:line="240" w:lineRule="auto"/>
        <w:ind w:firstLine="708"/>
        <w:jc w:val="both"/>
        <w:rPr>
          <w:rFonts w:ascii="Tahoma" w:eastAsia="Times New Roman" w:hAnsi="Tahoma" w:cs="Tahoma"/>
          <w:b/>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В своей предметной ориентации предлагаемая программа направлена на достижение следующих </w:t>
      </w:r>
      <w:r w:rsidRPr="000A505B">
        <w:rPr>
          <w:rFonts w:ascii="Times New Roman" w:eastAsia="Times New Roman" w:hAnsi="Times New Roman" w:cs="Times New Roman"/>
          <w:b/>
          <w:color w:val="000000"/>
          <w:sz w:val="28"/>
          <w:szCs w:val="28"/>
          <w:lang w:eastAsia="ru-RU"/>
        </w:rPr>
        <w:t>целей:</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усвоение учащимися правил безопасного поведения в чрезвычайных ситуациях природного, техногенного и социального характера;</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понимание ими важности укрепления, сохранения и защиты своего здоровья как личной и общественной ценности;</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 уяснение и принятие учащимися достижений гражданского общества: права человека, правовое государство, семейные ценности, справедливость и ответственность </w:t>
      </w:r>
      <w:proofErr w:type="spellStart"/>
      <w:r w:rsidRPr="00174649">
        <w:rPr>
          <w:rFonts w:ascii="Times New Roman" w:eastAsia="Times New Roman" w:hAnsi="Times New Roman" w:cs="Times New Roman"/>
          <w:color w:val="000000"/>
          <w:sz w:val="28"/>
          <w:szCs w:val="28"/>
          <w:lang w:eastAsia="ru-RU"/>
        </w:rPr>
        <w:t>органоввласти</w:t>
      </w:r>
      <w:proofErr w:type="spellEnd"/>
      <w:r w:rsidRPr="00174649">
        <w:rPr>
          <w:rFonts w:ascii="Times New Roman" w:eastAsia="Times New Roman" w:hAnsi="Times New Roman" w:cs="Times New Roman"/>
          <w:color w:val="000000"/>
          <w:sz w:val="28"/>
          <w:szCs w:val="28"/>
          <w:lang w:eastAsia="ru-RU"/>
        </w:rPr>
        <w:t>;</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lastRenderedPageBreak/>
        <w:t>- </w:t>
      </w:r>
      <w:proofErr w:type="spellStart"/>
      <w:r w:rsidRPr="00174649">
        <w:rPr>
          <w:rFonts w:ascii="Times New Roman" w:eastAsia="Times New Roman" w:hAnsi="Times New Roman" w:cs="Times New Roman"/>
          <w:color w:val="000000"/>
          <w:sz w:val="28"/>
          <w:szCs w:val="28"/>
          <w:lang w:eastAsia="ru-RU"/>
        </w:rPr>
        <w:t>антиэкстремистское</w:t>
      </w:r>
      <w:proofErr w:type="spellEnd"/>
      <w:r w:rsidRPr="00174649">
        <w:rPr>
          <w:rFonts w:ascii="Times New Roman" w:eastAsia="Times New Roman" w:hAnsi="Times New Roman" w:cs="Times New Roman"/>
          <w:color w:val="000000"/>
          <w:sz w:val="28"/>
          <w:szCs w:val="28"/>
          <w:lang w:eastAsia="ru-RU"/>
        </w:rPr>
        <w:t xml:space="preserve"> и антитеррористическое мышление, и поведение учащихся, их нетерпимость к действиям и намерениям, представляющим угрозу для жизни человека;</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 отрицательное отношение учащихся к приему </w:t>
      </w:r>
      <w:proofErr w:type="spellStart"/>
      <w:r w:rsidRPr="00174649">
        <w:rPr>
          <w:rFonts w:ascii="Times New Roman" w:eastAsia="Times New Roman" w:hAnsi="Times New Roman" w:cs="Times New Roman"/>
          <w:color w:val="000000"/>
          <w:sz w:val="28"/>
          <w:szCs w:val="28"/>
          <w:lang w:eastAsia="ru-RU"/>
        </w:rPr>
        <w:t>психоактивных</w:t>
      </w:r>
      <w:proofErr w:type="spellEnd"/>
      <w:r w:rsidRPr="00174649">
        <w:rPr>
          <w:rFonts w:ascii="Times New Roman" w:eastAsia="Times New Roman" w:hAnsi="Times New Roman" w:cs="Times New Roman"/>
          <w:color w:val="000000"/>
          <w:sz w:val="28"/>
          <w:szCs w:val="28"/>
          <w:lang w:eastAsia="ru-RU"/>
        </w:rPr>
        <w:t xml:space="preserve"> веществ, в том числе наркотиков, </w:t>
      </w:r>
      <w:proofErr w:type="spellStart"/>
      <w:r w:rsidRPr="00174649">
        <w:rPr>
          <w:rFonts w:ascii="Times New Roman" w:eastAsia="Times New Roman" w:hAnsi="Times New Roman" w:cs="Times New Roman"/>
          <w:color w:val="000000"/>
          <w:sz w:val="28"/>
          <w:szCs w:val="28"/>
          <w:lang w:eastAsia="ru-RU"/>
        </w:rPr>
        <w:t>табакокурению</w:t>
      </w:r>
      <w:proofErr w:type="spellEnd"/>
      <w:r w:rsidRPr="00174649">
        <w:rPr>
          <w:rFonts w:ascii="Times New Roman" w:eastAsia="Times New Roman" w:hAnsi="Times New Roman" w:cs="Times New Roman"/>
          <w:color w:val="000000"/>
          <w:sz w:val="28"/>
          <w:szCs w:val="28"/>
          <w:lang w:eastAsia="ru-RU"/>
        </w:rPr>
        <w:t xml:space="preserve"> и употреблению алкогольных напитков;</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готовность и стремление учащихся к нравственному самосовершенствованию.</w:t>
      </w:r>
    </w:p>
    <w:p w:rsidR="00297372" w:rsidRPr="00174649" w:rsidRDefault="00297372" w:rsidP="00CA036D">
      <w:pPr>
        <w:shd w:val="clear" w:color="auto" w:fill="FFFFFF"/>
        <w:spacing w:after="0" w:line="240" w:lineRule="auto"/>
        <w:ind w:firstLine="708"/>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Организация и проведение занятий по предлагаемой программе позволяют эффективно использовать образовательный и воспитательный потенциал образовательного учреждения, создать благоприятные условия для личностного и познавательного развития учащихся, обеспечивают формирование важнейших компетенций школьников.</w:t>
      </w:r>
    </w:p>
    <w:p w:rsidR="00297372" w:rsidRPr="00174649" w:rsidRDefault="005A1EA6" w:rsidP="00CA036D">
      <w:pPr>
        <w:shd w:val="clear" w:color="auto" w:fill="FFFFFF"/>
        <w:spacing w:after="0" w:line="240" w:lineRule="auto"/>
        <w:jc w:val="both"/>
        <w:rPr>
          <w:rFonts w:ascii="Tahoma" w:eastAsia="Times New Roman" w:hAnsi="Tahoma" w:cs="Tahoma"/>
          <w:color w:val="000000"/>
          <w:sz w:val="28"/>
          <w:szCs w:val="28"/>
          <w:lang w:eastAsia="ru-RU"/>
        </w:rPr>
      </w:pPr>
      <w:r>
        <w:rPr>
          <w:rFonts w:ascii="Tahoma" w:eastAsia="Times New Roman" w:hAnsi="Tahoma" w:cs="Tahoma"/>
          <w:color w:val="000000"/>
          <w:sz w:val="28"/>
          <w:szCs w:val="28"/>
          <w:lang w:eastAsia="ru-RU"/>
        </w:rPr>
        <w:t xml:space="preserve">     </w:t>
      </w:r>
      <w:r w:rsidR="00297372" w:rsidRPr="00174649">
        <w:rPr>
          <w:rFonts w:ascii="Times New Roman" w:eastAsia="Times New Roman" w:hAnsi="Times New Roman" w:cs="Times New Roman"/>
          <w:color w:val="000000"/>
          <w:sz w:val="28"/>
          <w:szCs w:val="28"/>
          <w:lang w:eastAsia="ru-RU"/>
        </w:rPr>
        <w:t xml:space="preserve">Курс предназначен для решения следующих </w:t>
      </w:r>
      <w:r w:rsidR="00297372" w:rsidRPr="000A505B">
        <w:rPr>
          <w:rFonts w:ascii="Times New Roman" w:eastAsia="Times New Roman" w:hAnsi="Times New Roman" w:cs="Times New Roman"/>
          <w:b/>
          <w:color w:val="000000"/>
          <w:sz w:val="28"/>
          <w:szCs w:val="28"/>
          <w:lang w:eastAsia="ru-RU"/>
        </w:rPr>
        <w:t>задач:</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1. Освоение учащимися знаний о здоровом и разумном образе жизни, об опасных и чрезвычайных ситуациях и основах безопасного поведения при их возникновении;</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2. Обучение школьников умению предвидеть потенциальные опасности и правильно действовать в случае их наступления, использовать средства индивидуальной и коллективной защиты, оказывать первую помощь;</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3. Развитие у обучаемых качеств личности, необходимых для ведения здорового и разумного образа жизни, обеспечения безопасного поведения в опасных и чрезвычайных ситуациях;</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4. Воспитание у учащихся культуры безопасности жизнедеятельности, чувства ответственности за личную и общественную безопасность, ценностного отношения к своему здоровью и жизни;</w:t>
      </w:r>
    </w:p>
    <w:p w:rsidR="00FE085E" w:rsidRDefault="00FE085E"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0A505B" w:rsidRDefault="000A505B" w:rsidP="00CA036D">
      <w:pPr>
        <w:shd w:val="clear" w:color="auto" w:fill="FFFFFF"/>
        <w:spacing w:after="0" w:line="240" w:lineRule="auto"/>
        <w:jc w:val="both"/>
        <w:rPr>
          <w:rFonts w:ascii="Times New Roman" w:hAnsi="Times New Roman" w:cs="Times New Roman"/>
          <w:b/>
          <w:bCs/>
          <w:sz w:val="32"/>
          <w:szCs w:val="32"/>
        </w:rPr>
      </w:pPr>
    </w:p>
    <w:p w:rsidR="00297372" w:rsidRDefault="00FE085E" w:rsidP="00CA036D">
      <w:pPr>
        <w:shd w:val="clear" w:color="auto" w:fill="FFFFFF"/>
        <w:spacing w:after="0" w:line="240" w:lineRule="auto"/>
        <w:jc w:val="both"/>
        <w:rPr>
          <w:rFonts w:ascii="Times New Roman" w:hAnsi="Times New Roman" w:cs="Times New Roman"/>
          <w:b/>
          <w:bCs/>
          <w:sz w:val="32"/>
          <w:szCs w:val="32"/>
        </w:rPr>
      </w:pPr>
      <w:r>
        <w:rPr>
          <w:rFonts w:ascii="Times New Roman" w:hAnsi="Times New Roman" w:cs="Times New Roman"/>
          <w:b/>
          <w:bCs/>
          <w:sz w:val="32"/>
          <w:szCs w:val="32"/>
        </w:rPr>
        <w:t>ПЛАНИРУЕМЫЕ РЕЗУЛЬТАТЫ ОСВОЕНИЯ КУРСА</w:t>
      </w:r>
    </w:p>
    <w:p w:rsidR="003933E0" w:rsidRPr="00174649" w:rsidRDefault="003933E0" w:rsidP="00CA036D">
      <w:pPr>
        <w:shd w:val="clear" w:color="auto" w:fill="FFFFFF"/>
        <w:spacing w:after="0" w:line="240" w:lineRule="auto"/>
        <w:jc w:val="both"/>
        <w:rPr>
          <w:rFonts w:ascii="Tahoma" w:eastAsia="Times New Roman" w:hAnsi="Tahoma" w:cs="Tahoma"/>
          <w:color w:val="000000"/>
          <w:sz w:val="28"/>
          <w:szCs w:val="28"/>
          <w:lang w:eastAsia="ru-RU"/>
        </w:rPr>
      </w:pPr>
    </w:p>
    <w:p w:rsidR="003933E0" w:rsidRDefault="002B00AB" w:rsidP="000A505B">
      <w:pPr>
        <w:shd w:val="clear" w:color="auto" w:fill="FFFFFF"/>
        <w:spacing w:after="0" w:line="240" w:lineRule="auto"/>
        <w:rPr>
          <w:rFonts w:ascii="Times New Roman" w:hAnsi="Times New Roman" w:cs="Times New Roman"/>
          <w:sz w:val="28"/>
          <w:szCs w:val="28"/>
        </w:rPr>
      </w:pPr>
      <w:r>
        <w:rPr>
          <w:rFonts w:ascii="Times New Roman" w:eastAsia="Times New Roman" w:hAnsi="Times New Roman" w:cs="Times New Roman"/>
          <w:b/>
          <w:bCs/>
          <w:color w:val="000000"/>
          <w:sz w:val="28"/>
          <w:szCs w:val="28"/>
          <w:lang w:eastAsia="ru-RU"/>
        </w:rPr>
        <w:t xml:space="preserve">              </w:t>
      </w:r>
      <w:r w:rsidR="003933E0" w:rsidRPr="003933E0">
        <w:rPr>
          <w:rFonts w:ascii="Times New Roman" w:hAnsi="Times New Roman" w:cs="Times New Roman"/>
          <w:sz w:val="28"/>
          <w:szCs w:val="28"/>
        </w:rPr>
        <w:t>Ожидается, что учащиеся по завершению обучения смогут демонстрировать следующие результаты</w:t>
      </w:r>
      <w:r w:rsidR="003933E0">
        <w:rPr>
          <w:rFonts w:ascii="Times New Roman" w:hAnsi="Times New Roman" w:cs="Times New Roman"/>
          <w:sz w:val="28"/>
          <w:szCs w:val="28"/>
        </w:rPr>
        <w:t>:</w:t>
      </w:r>
    </w:p>
    <w:p w:rsidR="00297372" w:rsidRPr="003933E0" w:rsidRDefault="002B00AB" w:rsidP="000A505B">
      <w:pPr>
        <w:shd w:val="clear" w:color="auto" w:fill="FFFFFF"/>
        <w:spacing w:after="0" w:line="240" w:lineRule="auto"/>
        <w:rPr>
          <w:rFonts w:ascii="Times New Roman" w:eastAsia="Times New Roman" w:hAnsi="Times New Roman" w:cs="Times New Roman"/>
          <w:b/>
          <w:bCs/>
          <w:color w:val="000000"/>
          <w:sz w:val="28"/>
          <w:szCs w:val="28"/>
          <w:lang w:eastAsia="ru-RU"/>
        </w:rPr>
      </w:pPr>
      <w:r w:rsidRPr="003933E0">
        <w:rPr>
          <w:rFonts w:ascii="Times New Roman" w:eastAsia="Times New Roman" w:hAnsi="Times New Roman" w:cs="Times New Roman"/>
          <w:b/>
          <w:bCs/>
          <w:color w:val="000000"/>
          <w:sz w:val="28"/>
          <w:szCs w:val="28"/>
          <w:lang w:eastAsia="ru-RU"/>
        </w:rPr>
        <w:t xml:space="preserve">               </w:t>
      </w:r>
    </w:p>
    <w:p w:rsidR="00297372" w:rsidRPr="00174649" w:rsidRDefault="00297372" w:rsidP="00CA036D">
      <w:pPr>
        <w:shd w:val="clear" w:color="auto" w:fill="FFFFFF"/>
        <w:spacing w:after="0" w:line="240" w:lineRule="auto"/>
        <w:jc w:val="both"/>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Личностные результаты:</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понимания ценности здорового, разумного и безопасного образа жизни;</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Усвоение гуманистических, демократических и традиционных ценностей многонационального российского общества, воспитание патриотизма, чувства ответственности и долга перед Родиной;</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ответственного отношения к учению, готовности и способности к саморазвитию и самообразованию, осознанному выбору профессии и построению индивидуальной траектории дальнейшего образования;</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готовности и способности вести диалог с другими людьми и достигать в нем взаимопонимания;</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Освоение социальных норм, правил и форм поведения в различных группах и сообществах;</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lastRenderedPageBreak/>
        <w:t>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297372" w:rsidRPr="00CA036D"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297372" w:rsidRDefault="00297372" w:rsidP="00CA036D">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 xml:space="preserve">Формирование </w:t>
      </w:r>
      <w:proofErr w:type="spellStart"/>
      <w:r w:rsidRPr="00CA036D">
        <w:rPr>
          <w:rFonts w:ascii="Times New Roman" w:eastAsia="Times New Roman" w:hAnsi="Times New Roman" w:cs="Times New Roman"/>
          <w:color w:val="000000"/>
          <w:sz w:val="28"/>
          <w:szCs w:val="28"/>
          <w:lang w:eastAsia="ru-RU"/>
        </w:rPr>
        <w:t>антиэкстремистского</w:t>
      </w:r>
      <w:proofErr w:type="spellEnd"/>
      <w:r w:rsidRPr="00CA036D">
        <w:rPr>
          <w:rFonts w:ascii="Times New Roman" w:eastAsia="Times New Roman" w:hAnsi="Times New Roman" w:cs="Times New Roman"/>
          <w:color w:val="000000"/>
          <w:sz w:val="28"/>
          <w:szCs w:val="28"/>
          <w:lang w:eastAsia="ru-RU"/>
        </w:rPr>
        <w:t xml:space="preserve">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3933E0" w:rsidRDefault="003933E0" w:rsidP="003933E0">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p>
    <w:p w:rsidR="003933E0" w:rsidRPr="00CA036D" w:rsidRDefault="003933E0" w:rsidP="003933E0">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p>
    <w:p w:rsidR="005A1EA6" w:rsidRDefault="005A1EA6"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297372" w:rsidRDefault="00297372"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CA036D">
        <w:rPr>
          <w:rFonts w:ascii="Times New Roman" w:eastAsia="Times New Roman" w:hAnsi="Times New Roman" w:cs="Times New Roman"/>
          <w:b/>
          <w:bCs/>
          <w:color w:val="000000"/>
          <w:sz w:val="28"/>
          <w:szCs w:val="28"/>
          <w:lang w:eastAsia="ru-RU"/>
        </w:rPr>
        <w:t>Метапредметные результаты:</w:t>
      </w:r>
    </w:p>
    <w:p w:rsidR="003933E0" w:rsidRPr="00CA036D" w:rsidRDefault="003933E0" w:rsidP="00CA03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оценивать собственные возможности при выполнении учебных задач в области безопасности жизнедеятельности и правильность их решения;</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Освоение приемов действий и способов применения средств защиты в опасных и чрезвычайных ситуациях природного, техногенного и социального характера;</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Умение 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lastRenderedPageBreak/>
        <w:t>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297372" w:rsidRPr="00CA036D" w:rsidRDefault="00297372" w:rsidP="00CA036D">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A036D">
        <w:rPr>
          <w:rFonts w:ascii="Times New Roman" w:eastAsia="Times New Roman" w:hAnsi="Times New Roman" w:cs="Times New Roman"/>
          <w:color w:val="000000"/>
          <w:sz w:val="28"/>
          <w:szCs w:val="28"/>
          <w:lang w:eastAsia="ru-RU"/>
        </w:rPr>
        <w:t>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5A1EA6" w:rsidRDefault="005A1EA6"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933E0" w:rsidRDefault="003933E0"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933E0" w:rsidRDefault="003933E0"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933E0" w:rsidRDefault="003933E0"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297372" w:rsidRDefault="00297372" w:rsidP="00CA036D">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CA036D">
        <w:rPr>
          <w:rFonts w:ascii="Times New Roman" w:eastAsia="Times New Roman" w:hAnsi="Times New Roman" w:cs="Times New Roman"/>
          <w:b/>
          <w:bCs/>
          <w:color w:val="000000"/>
          <w:sz w:val="28"/>
          <w:szCs w:val="28"/>
          <w:lang w:eastAsia="ru-RU"/>
        </w:rPr>
        <w:t>Предметные результаты:</w:t>
      </w:r>
    </w:p>
    <w:p w:rsidR="003933E0" w:rsidRPr="00CA036D" w:rsidRDefault="003933E0" w:rsidP="00CA03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C13CE" w:rsidRPr="001E0CB5" w:rsidRDefault="001C13CE" w:rsidP="000A505B">
      <w:pPr>
        <w:spacing w:after="0" w:line="240" w:lineRule="auto"/>
        <w:jc w:val="both"/>
        <w:rPr>
          <w:rFonts w:ascii="Times New Roman" w:eastAsia="Calibri" w:hAnsi="Times New Roman" w:cs="Times New Roman"/>
          <w:b/>
          <w:bCs/>
          <w:sz w:val="28"/>
          <w:szCs w:val="28"/>
          <w:shd w:val="clear" w:color="auto" w:fill="FFFFFF"/>
        </w:rPr>
      </w:pPr>
      <w:r w:rsidRPr="001E0CB5">
        <w:rPr>
          <w:rFonts w:ascii="Times New Roman" w:eastAsia="Calibri" w:hAnsi="Times New Roman" w:cs="Times New Roman"/>
          <w:b/>
          <w:bCs/>
          <w:sz w:val="28"/>
          <w:szCs w:val="28"/>
          <w:shd w:val="clear" w:color="auto" w:fill="FFFFFF"/>
        </w:rPr>
        <w:t>Выпускник научится:</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адекватно оценивать ситуацию дорожного движения;</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характеризовать причины и последствия чрезвычайных ситуаций природного характера для личности, общества и государства;</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предвидеть опасности и правильно действовать в случае чрезвычайных ситуаций природного характера;</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классифицировать мероприятия по защите населения от чрезвычайных ситуаций природного характера;</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безопасно использовать средства индивидуальной защиты; </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классифицировать и характеризовать явления терроризма, экстремизма, </w:t>
      </w:r>
      <w:proofErr w:type="spellStart"/>
      <w:r w:rsidRPr="001E0CB5">
        <w:rPr>
          <w:rFonts w:ascii="Times New Roman" w:eastAsia="Calibri" w:hAnsi="Times New Roman" w:cs="Times New Roman"/>
          <w:bCs/>
          <w:sz w:val="28"/>
          <w:szCs w:val="28"/>
          <w:shd w:val="clear" w:color="auto" w:fill="FFFFFF"/>
        </w:rPr>
        <w:t>наркотизма</w:t>
      </w:r>
      <w:proofErr w:type="spellEnd"/>
      <w:r w:rsidRPr="001E0CB5">
        <w:rPr>
          <w:rFonts w:ascii="Times New Roman" w:eastAsia="Calibri" w:hAnsi="Times New Roman" w:cs="Times New Roman"/>
          <w:bCs/>
          <w:sz w:val="28"/>
          <w:szCs w:val="28"/>
          <w:shd w:val="clear" w:color="auto" w:fill="FFFFFF"/>
        </w:rPr>
        <w:t xml:space="preserve"> и последствия данных явлений для личности, общества и государства;</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классифицировать и характеризовать опасные ситуации в местах большого скопления людей;</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предвидеть причины возникновения возможных опасных ситуаций в местах большого скопления людей;</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адекватно оценивать ситуацию и безопасно действовать в местах массового скопления людей;</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оповещать (вызывать) экстренные службы при чрезвычайной ситуации;</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характеризовать безопасный и здоровый образ жизни, его составляющие и значение для личности, общества и государства;</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классифицировать мероприятия и факторы, укрепляющие и разрушающие здоровье;</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наружном и внутреннем кровотечении;</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ушибах;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растяжениях;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вывихах;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переломах;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ожогах;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отморожениях и общем переохлаждении;</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lastRenderedPageBreak/>
        <w:t>оказывать первую помощь при отравлениях;</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тепловом (солнечном) ударе;</w:t>
      </w:r>
    </w:p>
    <w:p w:rsidR="001C13CE" w:rsidRPr="001E0CB5" w:rsidRDefault="001C13CE" w:rsidP="001C13CE">
      <w:pPr>
        <w:numPr>
          <w:ilvl w:val="0"/>
          <w:numId w:val="7"/>
        </w:numPr>
        <w:spacing w:after="0" w:line="240" w:lineRule="auto"/>
        <w:ind w:left="0" w:firstLine="567"/>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оказывать первую помощь при укусе насекомых и змей.</w:t>
      </w:r>
    </w:p>
    <w:p w:rsidR="001C13CE" w:rsidRPr="001E0CB5" w:rsidRDefault="001C13CE" w:rsidP="001C13CE">
      <w:pPr>
        <w:spacing w:after="0" w:line="240" w:lineRule="auto"/>
        <w:ind w:firstLine="567"/>
        <w:jc w:val="both"/>
        <w:rPr>
          <w:rFonts w:ascii="Times New Roman" w:eastAsia="Calibri" w:hAnsi="Times New Roman" w:cs="Times New Roman"/>
          <w:bCs/>
          <w:sz w:val="28"/>
          <w:szCs w:val="28"/>
          <w:shd w:val="clear" w:color="auto" w:fill="FFFFFF"/>
        </w:rPr>
      </w:pPr>
    </w:p>
    <w:p w:rsidR="001C13CE" w:rsidRPr="001E0CB5" w:rsidRDefault="001C13CE" w:rsidP="001C13CE">
      <w:pPr>
        <w:spacing w:after="0" w:line="240" w:lineRule="auto"/>
        <w:ind w:firstLine="567"/>
        <w:jc w:val="both"/>
        <w:rPr>
          <w:rFonts w:ascii="Times New Roman" w:eastAsia="Calibri" w:hAnsi="Times New Roman" w:cs="Times New Roman"/>
          <w:b/>
          <w:bCs/>
          <w:sz w:val="28"/>
          <w:szCs w:val="28"/>
          <w:shd w:val="clear" w:color="auto" w:fill="FFFFFF"/>
        </w:rPr>
      </w:pPr>
      <w:r w:rsidRPr="001E0CB5">
        <w:rPr>
          <w:rFonts w:ascii="Times New Roman" w:eastAsia="Calibri" w:hAnsi="Times New Roman" w:cs="Times New Roman"/>
          <w:b/>
          <w:bCs/>
          <w:sz w:val="28"/>
          <w:szCs w:val="28"/>
          <w:shd w:val="clear" w:color="auto" w:fill="FFFFFF"/>
        </w:rPr>
        <w:t>Выпускник получит возможность научиться:</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анализировать последствия возможных опасных ситуаций в местах большого скопления людей; </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анализировать последствия возможных опасных ситуаций криминогенного характера; </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анализировать последствия проявления терроризма, экстремизма, </w:t>
      </w:r>
      <w:proofErr w:type="spellStart"/>
      <w:r w:rsidRPr="001E0CB5">
        <w:rPr>
          <w:rFonts w:ascii="Times New Roman" w:eastAsia="Calibri" w:hAnsi="Times New Roman" w:cs="Times New Roman"/>
          <w:bCs/>
          <w:sz w:val="28"/>
          <w:szCs w:val="28"/>
          <w:shd w:val="clear" w:color="auto" w:fill="FFFFFF"/>
        </w:rPr>
        <w:t>наркотизма</w:t>
      </w:r>
      <w:proofErr w:type="spellEnd"/>
      <w:r w:rsidRPr="001E0CB5">
        <w:rPr>
          <w:rFonts w:ascii="Times New Roman" w:eastAsia="Calibri" w:hAnsi="Times New Roman" w:cs="Times New Roman"/>
          <w:bCs/>
          <w:sz w:val="28"/>
          <w:szCs w:val="28"/>
          <w:shd w:val="clear" w:color="auto" w:fill="FFFFFF"/>
        </w:rPr>
        <w:t>;</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классифицировать основные правовые аспекты оказания первой помощи;</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усваивать приемы действий в различных опасных и чрезвычайных ситуациях; </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C13CE" w:rsidRPr="001E0CB5" w:rsidRDefault="001C13CE" w:rsidP="001C13CE">
      <w:pPr>
        <w:numPr>
          <w:ilvl w:val="0"/>
          <w:numId w:val="8"/>
        </w:numPr>
        <w:spacing w:after="0" w:line="240" w:lineRule="auto"/>
        <w:jc w:val="both"/>
        <w:rPr>
          <w:rFonts w:ascii="Times New Roman" w:eastAsia="Calibri" w:hAnsi="Times New Roman" w:cs="Times New Roman"/>
          <w:bCs/>
          <w:sz w:val="28"/>
          <w:szCs w:val="28"/>
          <w:shd w:val="clear" w:color="auto" w:fill="FFFFFF"/>
        </w:rPr>
      </w:pPr>
      <w:r w:rsidRPr="001E0CB5">
        <w:rPr>
          <w:rFonts w:ascii="Times New Roman" w:eastAsia="Calibri" w:hAnsi="Times New Roman" w:cs="Times New Roman"/>
          <w:bCs/>
          <w:sz w:val="28"/>
          <w:szCs w:val="28"/>
          <w:shd w:val="clear" w:color="auto" w:fill="FFFFFF"/>
        </w:rPr>
        <w:t>творчески решать моделируемые ситуации и практические задачи в области безопасности жизнедеятельности.</w:t>
      </w:r>
    </w:p>
    <w:p w:rsidR="001C13CE" w:rsidRDefault="001C13CE"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D3B57" w:rsidRDefault="005D3B57"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D3B57" w:rsidRDefault="005D3B57" w:rsidP="002B00AB">
      <w:pPr>
        <w:shd w:val="clear" w:color="auto" w:fill="FFFFFF"/>
        <w:spacing w:after="0" w:line="240" w:lineRule="auto"/>
        <w:rPr>
          <w:rFonts w:ascii="Times New Roman" w:eastAsia="Times New Roman" w:hAnsi="Times New Roman" w:cs="Times New Roman"/>
          <w:b/>
          <w:bCs/>
          <w:color w:val="000000"/>
          <w:sz w:val="28"/>
          <w:szCs w:val="28"/>
          <w:lang w:eastAsia="ru-RU"/>
        </w:rPr>
      </w:pPr>
    </w:p>
    <w:p w:rsidR="001C13CE" w:rsidRDefault="001C13CE" w:rsidP="002B00AB">
      <w:pPr>
        <w:shd w:val="clear" w:color="auto" w:fill="FFFFFF"/>
        <w:spacing w:after="0" w:line="240" w:lineRule="auto"/>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0A505B" w:rsidRDefault="000A505B"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97372" w:rsidRPr="00174649" w:rsidRDefault="00297372" w:rsidP="00174649">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СОДЕРЖАНИЕ КУРСА</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Основы безопасности личности, общества и государства</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Понятие о чрезвычайных ситуациях природного характера и их классификация. Понятие об опасном природном явлении, стихийном бедствии, чрезвычайной ситуации природного характера. Классификация чрезвычайных ситуаций природного характера. Опасные природные явления, характерные для нашей страны.</w:t>
      </w:r>
    </w:p>
    <w:p w:rsidR="005A1EA6" w:rsidRDefault="005A1EA6"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Землетрясения</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Из истории землетрясений. Происхождение и классификация землетрясений. Понятие о землетрясении. Сейсмические пояса и сейсмически активные районы. Понятие об очаге и эпицентре землетрясения. Причины возникновения землетрясений и их последствия. Классификация землетрясений по происхождению. Отслеживание землетрясений с помощью сейсмографа. Оценка землетрясений, их последствия и меры по уменьшению потерь. Понятие о магнитуде и интенсивности землетрясений. Оценка землетрясений по шкале Рихтера и шкале </w:t>
      </w:r>
      <w:proofErr w:type="spellStart"/>
      <w:r w:rsidRPr="00174649">
        <w:rPr>
          <w:rFonts w:ascii="Times New Roman" w:eastAsia="Times New Roman" w:hAnsi="Times New Roman" w:cs="Times New Roman"/>
          <w:color w:val="000000"/>
          <w:sz w:val="28"/>
          <w:szCs w:val="28"/>
          <w:lang w:eastAsia="ru-RU"/>
        </w:rPr>
        <w:t>Меркалли</w:t>
      </w:r>
      <w:proofErr w:type="spellEnd"/>
      <w:r w:rsidRPr="00174649">
        <w:rPr>
          <w:rFonts w:ascii="Times New Roman" w:eastAsia="Times New Roman" w:hAnsi="Times New Roman" w:cs="Times New Roman"/>
          <w:color w:val="000000"/>
          <w:sz w:val="28"/>
          <w:szCs w:val="28"/>
          <w:lang w:eastAsia="ru-RU"/>
        </w:rPr>
        <w:t xml:space="preserve">. Типичные проявления землетрясений и уровень разрушений при различных величинах магнитуды и интенсивности. Типичные последствия землетрясений, их характеристика. Меры по снижению ущерба от землетрясений. Правила безопасного поведения при землетрясениях. Основные причины несчастных случаев при землетрясениях. Меры по предотвращению повреждений или уменьшению их тяжести. Признаки приближающегося землетрясения. Действия при заблаговременном оповещении о землетрясении, во </w:t>
      </w:r>
      <w:r w:rsidRPr="00174649">
        <w:rPr>
          <w:rFonts w:ascii="Times New Roman" w:eastAsia="Times New Roman" w:hAnsi="Times New Roman" w:cs="Times New Roman"/>
          <w:color w:val="000000"/>
          <w:sz w:val="28"/>
          <w:szCs w:val="28"/>
          <w:lang w:eastAsia="ru-RU"/>
        </w:rPr>
        <w:lastRenderedPageBreak/>
        <w:t>время него и после: на улице, в школе, в доме (квартире). Правила безопасного поведения в случае попадания в завал.</w:t>
      </w:r>
    </w:p>
    <w:p w:rsidR="005A1EA6" w:rsidRDefault="005A1EA6"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Вулканы</w:t>
      </w:r>
    </w:p>
    <w:p w:rsidR="00CA036D" w:rsidRPr="005A1EA6"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Из истории извержений вулканов. Общее понятие о вулканах. Понятие о вулкане. Сейсмоактивные пояса. Процесс извержения вулкана. Строение вулкана. Понятие о магме, гейзере, </w:t>
      </w:r>
      <w:proofErr w:type="spellStart"/>
      <w:r w:rsidRPr="00174649">
        <w:rPr>
          <w:rFonts w:ascii="Times New Roman" w:eastAsia="Times New Roman" w:hAnsi="Times New Roman" w:cs="Times New Roman"/>
          <w:color w:val="000000"/>
          <w:sz w:val="28"/>
          <w:szCs w:val="28"/>
          <w:lang w:eastAsia="ru-RU"/>
        </w:rPr>
        <w:t>фумароле</w:t>
      </w:r>
      <w:proofErr w:type="spellEnd"/>
      <w:r w:rsidRPr="00174649">
        <w:rPr>
          <w:rFonts w:ascii="Times New Roman" w:eastAsia="Times New Roman" w:hAnsi="Times New Roman" w:cs="Times New Roman"/>
          <w:color w:val="000000"/>
          <w:sz w:val="28"/>
          <w:szCs w:val="28"/>
          <w:lang w:eastAsia="ru-RU"/>
        </w:rPr>
        <w:t>. Различные состояния лавы при извержении. Палящие тучи. Меры по уменьшению потерь от извержений вулканов. Опасные явления, связанные с извержениями вулканов. Признаки приближающегося извержения. Способы уменьшения опасного воздействия лавовых потоков. Правила безопасного поведения при заблаговременном оповещении об извержении вулкана и во время него.</w:t>
      </w:r>
    </w:p>
    <w:p w:rsidR="005A1EA6" w:rsidRDefault="005A1EA6"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Оползни, сели, обвалы, снежные лавины</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Оползни. Из истории оползней. Понятие об оползне. Природные и антропогенные факторы, влияющие на образование оползней. Классификация оползней по масштабу, месту образования и мощности. Причины образования оползней. Сели (селевые потоки). Из истории селей. Понятие о селе. Причины образования селей, их характерные особенности и места возникновения. Классификация селей по составу </w:t>
      </w:r>
      <w:proofErr w:type="spellStart"/>
      <w:r w:rsidRPr="00174649">
        <w:rPr>
          <w:rFonts w:ascii="Times New Roman" w:eastAsia="Times New Roman" w:hAnsi="Times New Roman" w:cs="Times New Roman"/>
          <w:color w:val="000000"/>
          <w:sz w:val="28"/>
          <w:szCs w:val="28"/>
          <w:lang w:eastAsia="ru-RU"/>
        </w:rPr>
        <w:t>селеобразующих</w:t>
      </w:r>
      <w:proofErr w:type="spellEnd"/>
      <w:r w:rsidRPr="00174649">
        <w:rPr>
          <w:rFonts w:ascii="Times New Roman" w:eastAsia="Times New Roman" w:hAnsi="Times New Roman" w:cs="Times New Roman"/>
          <w:color w:val="000000"/>
          <w:sz w:val="28"/>
          <w:szCs w:val="28"/>
          <w:lang w:eastAsia="ru-RU"/>
        </w:rPr>
        <w:t xml:space="preserve"> пород, мощности и высоте истоков. Теплая и холодная зона селеопасных горных районов на территории России. Обвалы. Из истории обвалов. Понятие об обвале. Причины, вызывающие обвалы. Классификация обвалов по мощности и масштабу. Разновидности обвалов и их характеристика. Снежные лавины. Из истории лавин. Понятие о лавине. Характерные особенности лавин, места и причины их возникновения. Помощь поисковых собак в обнаружении засыпанных снегом людей. Последствия оползней, селей, обвалов и снежных лавин. Основные поражающие факторы оползней, селей, обвалов и лавин, наносимый ими ущерб. Меры по предупреждению этих явлений и снижению потерь от них. Правила безопасности для населения, проживающего в опасных районах. Правила безопасного поведения при угрозе и сходе оползней, селей, обвалов и лавин. Правила безопасного поведения при заблаговременном оповещении об угрозе схода селя, оползня, обвала, лавины и во время него. Действия, способствующие безопасному выходу из зоны стихийного бедствия.</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Ураганы, бури, смерчи</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Из истории ураганов, бурь, смерчей. Происхождение ураганов, бурь и смерчей. Шкала Бофорта и измерение скорости воздушных масс. Происхождение ураганов, бурь, смерчей, причины их возникновения. Понятие о циклонах и их характеристика. Области зарождения тропических циклонов. Классификация ураганов, бурь и смерчей. Понятие об урагане. Классификация ураганов по скорости ветра. Происхождение ураганов и причиняемые ими разрушения. Понятие о буре. Классификация бурь в зависимости от окраски и состава частиц и скорости ветра. Понятие о смерче. Классификация смерчей по происхождению, строению, времени действия и охвату пространства. Последствия ураганов, бурь и смерчей и меры по уменьшению ущерба от них. Основные поражающие факторы </w:t>
      </w:r>
      <w:r w:rsidRPr="00174649">
        <w:rPr>
          <w:rFonts w:ascii="Times New Roman" w:eastAsia="Times New Roman" w:hAnsi="Times New Roman" w:cs="Times New Roman"/>
          <w:color w:val="000000"/>
          <w:sz w:val="28"/>
          <w:szCs w:val="28"/>
          <w:lang w:eastAsia="ru-RU"/>
        </w:rPr>
        <w:lastRenderedPageBreak/>
        <w:t>ураганов, бурь и смерчей и наносимый ими ущерб. Меры по снижению потерь от ураганов, бурь, смерчей. Правила безопасного поведения при угрозе и во время ураганов, бурь и смерчей. Действия при заблаговременном оповещении о приближении урагана, бури, смерча. Подходящие укрытия. Правила безопасного поведения во время урагана, бури, смерча и после них.</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Наводнения</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Из истории наводнений. Виды наводнений. Классификация наводнений по масштабу, повторяемости и наносимому ущербу. Виды наводнений по причинам возникновения и их характеристика. Последствия наводнений и меры по уменьшению ущерба от них. Основные поражающие факторы наводнений и наносимый ими ущерб. Радикальные средства защиты и оперативные предупредительные меры по снижению потерь от наводнений. Правила безопасного поведения при угрозе и во время наводнений. Правила безопасного поведения при заблаговременном оповещении о наводнении. Действия в случае внезапного наводнения и правила </w:t>
      </w:r>
      <w:proofErr w:type="spellStart"/>
      <w:r w:rsidRPr="00174649">
        <w:rPr>
          <w:rFonts w:ascii="Times New Roman" w:eastAsia="Times New Roman" w:hAnsi="Times New Roman" w:cs="Times New Roman"/>
          <w:color w:val="000000"/>
          <w:sz w:val="28"/>
          <w:szCs w:val="28"/>
          <w:lang w:eastAsia="ru-RU"/>
        </w:rPr>
        <w:t>самоэвакуации</w:t>
      </w:r>
      <w:proofErr w:type="spellEnd"/>
      <w:r w:rsidRPr="00174649">
        <w:rPr>
          <w:rFonts w:ascii="Times New Roman" w:eastAsia="Times New Roman" w:hAnsi="Times New Roman" w:cs="Times New Roman"/>
          <w:color w:val="000000"/>
          <w:sz w:val="28"/>
          <w:szCs w:val="28"/>
          <w:lang w:eastAsia="ru-RU"/>
        </w:rPr>
        <w:t>. Правила безопасного поведения после наводнения.</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Цунами</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Из истории цунами. Причины и классификация цунами. Понятие о цунами. Классификация цунами по причинам возникновения и интенсивности. Последствия цунами и меры по уменьшению ущерба от них. Основные поражающие факторы цунами и последствия их воздействия. Предупредительные меры по снижению потерь среди населения. Признаки приближения цунами. Меры по уменьшению ущерба от цунами. Правила безопасного поведения при цунами. Правила безопасного поведения при заблаговременном оповещении о</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цунами. Рекомендуемые и запрещенные действия в случае внезапного прихода цунами. Действия при попадании в волну цунами.</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Природные пожары</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Из истории лесных пожаров. Причины природных пожаров и их классификация. Понятие о лесном пожаре. Основные причины возникновения лесных пожаров. Классификация лесных пожаров по площади. Виды пожаров по характеру распространения и силе, их характеристика. Последствия природных пожаров, их тушение и предупреждение. Основные поражающие факторы природных пожаров и последствия их воздействия. Способы тушения природных пожаров. Меры по предупреждению природных пожаров. Запрещенные действия в лесу в пожароопасный сезон.</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Правила безопасного поведения в зоне лесного или торфяного пожара и при его тушении. Правила безопасного поведения при нахождении в зоне лесного пожара или около нее. Правила безопасного тушения небольшого пожара в лесу.</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Массовые инфекционные заболевания людей, животных и растений</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 xml:space="preserve">Из истории инфекционных заболеваний. Эпидемии, эпизоотии и эпифитотии. Понятие об эпидемии, эпизоотии и эпифитотии. Инфекционные заболевания, приводящие к массовому поражению людей, животных и растений. Защита от </w:t>
      </w:r>
      <w:r w:rsidRPr="00174649">
        <w:rPr>
          <w:rFonts w:ascii="Times New Roman" w:eastAsia="Times New Roman" w:hAnsi="Times New Roman" w:cs="Times New Roman"/>
          <w:color w:val="000000"/>
          <w:sz w:val="28"/>
          <w:szCs w:val="28"/>
          <w:lang w:eastAsia="ru-RU"/>
        </w:rPr>
        <w:lastRenderedPageBreak/>
        <w:t>инфекционных заболеваний людей, животных и растений. Понятие о вакцинации. Наиболее важные меры предупреждения инфекционных болезней. Общие правила личной гигиены. Меры по защите сельскохозяйственных растений от инфекционных заболеваний.</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Психологические основы выживания в чрезвычайных ситуациях природного характера</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Человек и стихия. Свойства мышления, необходимые для оценки чрезвычайной ситуации. Повышение психологической подготовленности. Необходимые знания, позволяющие успешно противостоять стихийному бедствию. Характер и темперамент. Понятие о темпераменте. Типы</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темперамента и их характеристика. Понятие о характере. Влияние темперамента и характера на действия в чрезвычайной ситуации. Психологические особенности поведения человека при стихийном бедствии. Особенности психологических процессов во время стихийных бедствий. Негативное влияние внезапного стихийного бедствия на психику неподготовленного человека. Рекомендации по психологической подготовке к безопасному поведению в чрезвычайных ситуациях природного характера.</w:t>
      </w:r>
    </w:p>
    <w:p w:rsidR="005D3B57" w:rsidRDefault="005D3B57"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A1EA6" w:rsidRDefault="005A1EA6"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5A1EA6" w:rsidRDefault="005A1EA6" w:rsidP="00174649">
      <w:pPr>
        <w:shd w:val="clear" w:color="auto" w:fill="FFFFFF"/>
        <w:spacing w:after="0" w:line="240" w:lineRule="auto"/>
        <w:rPr>
          <w:rFonts w:ascii="Times New Roman" w:eastAsia="Times New Roman" w:hAnsi="Times New Roman" w:cs="Times New Roman"/>
          <w:b/>
          <w:bCs/>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Основы медицинских знаний и правила оказания первой помощи</w:t>
      </w:r>
    </w:p>
    <w:p w:rsidR="005D3B57" w:rsidRDefault="00297372" w:rsidP="00174649">
      <w:pPr>
        <w:shd w:val="clear" w:color="auto" w:fill="FFFFFF"/>
        <w:spacing w:after="0" w:line="240" w:lineRule="auto"/>
        <w:rPr>
          <w:rFonts w:ascii="Times New Roman" w:eastAsia="Times New Roman" w:hAnsi="Times New Roman" w:cs="Times New Roman"/>
          <w:color w:val="000000"/>
          <w:sz w:val="28"/>
          <w:szCs w:val="28"/>
          <w:lang w:eastAsia="ru-RU"/>
        </w:rPr>
      </w:pPr>
      <w:r w:rsidRPr="00174649">
        <w:rPr>
          <w:rFonts w:ascii="Times New Roman" w:eastAsia="Times New Roman" w:hAnsi="Times New Roman" w:cs="Times New Roman"/>
          <w:color w:val="000000"/>
          <w:sz w:val="28"/>
          <w:szCs w:val="28"/>
          <w:lang w:eastAsia="ru-RU"/>
        </w:rPr>
        <w:t>Правила наложения повязок. Разновидности повязок и их характеристика. Индивидуальный пакет первой помощи. Общие правила наложения повязок. Приемы наложения повязок на нижние и верхние конечности, грудь. Первая помощь при переломах, переноска пострадавших. Понятие о переломе. Виды и характеристика переломов, первая помощь при травме кости. Способы наложения шин. Принципы и способы транспортировки пострадавших. Порядок применения способов транспортировки пострадавших в зависимости от места перелома. </w:t>
      </w:r>
    </w:p>
    <w:p w:rsidR="005D3B57" w:rsidRDefault="005D3B57" w:rsidP="00174649">
      <w:pPr>
        <w:shd w:val="clear" w:color="auto" w:fill="FFFFFF"/>
        <w:spacing w:after="0" w:line="240" w:lineRule="auto"/>
        <w:rPr>
          <w:rFonts w:ascii="Times New Roman" w:eastAsia="Times New Roman" w:hAnsi="Times New Roman" w:cs="Times New Roman"/>
          <w:color w:val="000000"/>
          <w:sz w:val="28"/>
          <w:szCs w:val="28"/>
          <w:lang w:eastAsia="ru-RU"/>
        </w:rPr>
      </w:pPr>
    </w:p>
    <w:p w:rsidR="00297372" w:rsidRPr="00174649" w:rsidRDefault="00297372" w:rsidP="000A505B">
      <w:pPr>
        <w:shd w:val="clear" w:color="auto" w:fill="FFFFFF"/>
        <w:spacing w:after="0" w:line="240" w:lineRule="auto"/>
        <w:jc w:val="center"/>
        <w:rPr>
          <w:rFonts w:ascii="Tahoma" w:eastAsia="Times New Roman" w:hAnsi="Tahoma" w:cs="Tahoma"/>
          <w:color w:val="000000"/>
          <w:sz w:val="28"/>
          <w:szCs w:val="28"/>
          <w:lang w:eastAsia="ru-RU"/>
        </w:rPr>
      </w:pPr>
      <w:r w:rsidRPr="00174649">
        <w:rPr>
          <w:rFonts w:ascii="Times New Roman" w:eastAsia="Times New Roman" w:hAnsi="Times New Roman" w:cs="Times New Roman"/>
          <w:b/>
          <w:bCs/>
          <w:color w:val="000000"/>
          <w:sz w:val="28"/>
          <w:szCs w:val="28"/>
          <w:lang w:eastAsia="ru-RU"/>
        </w:rPr>
        <w:t>Основы здорового образа жизни</w:t>
      </w:r>
    </w:p>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r w:rsidRPr="00174649">
        <w:rPr>
          <w:rFonts w:ascii="Times New Roman" w:eastAsia="Times New Roman" w:hAnsi="Times New Roman" w:cs="Times New Roman"/>
          <w:color w:val="000000"/>
          <w:sz w:val="28"/>
          <w:szCs w:val="28"/>
          <w:lang w:eastAsia="ru-RU"/>
        </w:rPr>
        <w:t>Режим — необходимое условие здорового образа жизни. Понятие о режиме. Формирование навыков здорового образа жизни. Умственная и физическая работоспособность. Утомление и переутомление, их причины, признаки и последствия для здоровья человека. Профилактика переутомления и содержание режима дня. Понятия о режиме дня и бюджете времени. Влияние</w:t>
      </w:r>
    </w:p>
    <w:p w:rsidR="00297372" w:rsidRDefault="00297372" w:rsidP="00174649">
      <w:pPr>
        <w:shd w:val="clear" w:color="auto" w:fill="FFFFFF"/>
        <w:spacing w:after="0" w:line="240" w:lineRule="auto"/>
        <w:rPr>
          <w:rFonts w:ascii="Times New Roman" w:eastAsia="Times New Roman" w:hAnsi="Times New Roman" w:cs="Times New Roman"/>
          <w:color w:val="000000"/>
          <w:sz w:val="28"/>
          <w:szCs w:val="28"/>
          <w:lang w:eastAsia="ru-RU"/>
        </w:rPr>
      </w:pPr>
      <w:r w:rsidRPr="00174649">
        <w:rPr>
          <w:rFonts w:ascii="Times New Roman" w:eastAsia="Times New Roman" w:hAnsi="Times New Roman" w:cs="Times New Roman"/>
          <w:color w:val="000000"/>
          <w:sz w:val="28"/>
          <w:szCs w:val="28"/>
          <w:lang w:eastAsia="ru-RU"/>
        </w:rPr>
        <w:t>труда и отдыха на здоровье человека. Активный отдых, сон и рациональное питание. Трудовая деятельность школьников. Основные принципы и содержание режима дня подростков. Рекомендации по повышению эффективности самоподготовки.</w:t>
      </w:r>
    </w:p>
    <w:p w:rsidR="002173EB" w:rsidRDefault="002173EB" w:rsidP="00174649">
      <w:pPr>
        <w:shd w:val="clear" w:color="auto" w:fill="FFFFFF"/>
        <w:spacing w:after="0" w:line="240" w:lineRule="auto"/>
        <w:rPr>
          <w:rFonts w:ascii="Times New Roman" w:eastAsia="Times New Roman" w:hAnsi="Times New Roman" w:cs="Times New Roman"/>
          <w:color w:val="000000"/>
          <w:sz w:val="28"/>
          <w:szCs w:val="28"/>
          <w:lang w:eastAsia="ru-RU"/>
        </w:rPr>
      </w:pPr>
    </w:p>
    <w:p w:rsidR="002173EB" w:rsidRDefault="002173EB" w:rsidP="00174649">
      <w:pPr>
        <w:shd w:val="clear" w:color="auto" w:fill="FFFFFF"/>
        <w:spacing w:after="0" w:line="240" w:lineRule="auto"/>
        <w:rPr>
          <w:rFonts w:ascii="Times New Roman" w:eastAsia="Times New Roman" w:hAnsi="Times New Roman" w:cs="Times New Roman"/>
          <w:color w:val="000000"/>
          <w:sz w:val="28"/>
          <w:szCs w:val="28"/>
          <w:lang w:eastAsia="ru-RU"/>
        </w:rPr>
      </w:pPr>
    </w:p>
    <w:p w:rsidR="002173EB" w:rsidRPr="00174649" w:rsidRDefault="002173EB" w:rsidP="00174649">
      <w:pPr>
        <w:shd w:val="clear" w:color="auto" w:fill="FFFFFF"/>
        <w:spacing w:after="0" w:line="240" w:lineRule="auto"/>
        <w:rPr>
          <w:rFonts w:ascii="Tahoma" w:eastAsia="Times New Roman" w:hAnsi="Tahoma" w:cs="Tahoma"/>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911"/>
        <w:gridCol w:w="1617"/>
        <w:gridCol w:w="3226"/>
      </w:tblGrid>
      <w:tr w:rsidR="002173EB" w:rsidRPr="00AE39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 xml:space="preserve">№ </w:t>
            </w:r>
            <w:proofErr w:type="spellStart"/>
            <w:proofErr w:type="gramStart"/>
            <w:r w:rsidRPr="002173EB">
              <w:rPr>
                <w:rFonts w:ascii="Times New Roman" w:hAnsi="Times New Roman" w:cs="Times New Roman"/>
                <w:sz w:val="28"/>
                <w:szCs w:val="28"/>
              </w:rPr>
              <w:lastRenderedPageBreak/>
              <w:t>п</w:t>
            </w:r>
            <w:proofErr w:type="spellEnd"/>
            <w:proofErr w:type="gramEnd"/>
            <w:r w:rsidRPr="002173EB">
              <w:rPr>
                <w:rFonts w:ascii="Times New Roman" w:hAnsi="Times New Roman" w:cs="Times New Roman"/>
                <w:sz w:val="28"/>
                <w:szCs w:val="28"/>
              </w:rPr>
              <w:t>/</w:t>
            </w:r>
            <w:proofErr w:type="spellStart"/>
            <w:r w:rsidRPr="002173EB">
              <w:rPr>
                <w:rFonts w:ascii="Times New Roman" w:hAnsi="Times New Roman" w:cs="Times New Roman"/>
                <w:sz w:val="28"/>
                <w:szCs w:val="28"/>
              </w:rPr>
              <w:t>п</w:t>
            </w:r>
            <w:proofErr w:type="spellEnd"/>
          </w:p>
        </w:tc>
        <w:tc>
          <w:tcPr>
            <w:tcW w:w="3911" w:type="dxa"/>
            <w:shd w:val="clear" w:color="auto" w:fill="auto"/>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lastRenderedPageBreak/>
              <w:t>Раздел курса</w:t>
            </w:r>
          </w:p>
        </w:tc>
        <w:tc>
          <w:tcPr>
            <w:tcW w:w="1617" w:type="dxa"/>
            <w:shd w:val="clear" w:color="auto" w:fill="auto"/>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 xml:space="preserve">Количество </w:t>
            </w:r>
            <w:r w:rsidRPr="002173EB">
              <w:rPr>
                <w:rFonts w:ascii="Times New Roman" w:hAnsi="Times New Roman" w:cs="Times New Roman"/>
                <w:sz w:val="28"/>
                <w:szCs w:val="28"/>
              </w:rPr>
              <w:lastRenderedPageBreak/>
              <w:t>часов на раздел</w:t>
            </w:r>
          </w:p>
        </w:tc>
        <w:tc>
          <w:tcPr>
            <w:tcW w:w="3226"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lastRenderedPageBreak/>
              <w:t>Формы контроля</w:t>
            </w:r>
          </w:p>
        </w:tc>
      </w:tr>
      <w:tr w:rsidR="002173EB" w:rsidRPr="00AE39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lastRenderedPageBreak/>
              <w:t>1</w:t>
            </w:r>
          </w:p>
        </w:tc>
        <w:tc>
          <w:tcPr>
            <w:tcW w:w="3911" w:type="dxa"/>
            <w:shd w:val="clear" w:color="auto" w:fill="auto"/>
          </w:tcPr>
          <w:p w:rsidR="002173EB" w:rsidRPr="000A505B" w:rsidRDefault="002173EB" w:rsidP="002173EB">
            <w:pPr>
              <w:rPr>
                <w:rFonts w:ascii="Times New Roman" w:hAnsi="Times New Roman" w:cs="Times New Roman"/>
                <w:sz w:val="28"/>
                <w:szCs w:val="28"/>
              </w:rPr>
            </w:pPr>
            <w:r w:rsidRPr="000A505B">
              <w:rPr>
                <w:rFonts w:ascii="Times New Roman" w:eastAsia="Times New Roman" w:hAnsi="Times New Roman" w:cs="Times New Roman"/>
                <w:bCs/>
                <w:sz w:val="28"/>
                <w:szCs w:val="28"/>
                <w:lang w:eastAsia="ru-RU"/>
              </w:rPr>
              <w:t xml:space="preserve">Землетрясения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3 </w:t>
            </w:r>
          </w:p>
        </w:tc>
        <w:tc>
          <w:tcPr>
            <w:tcW w:w="3226" w:type="dxa"/>
          </w:tcPr>
          <w:p w:rsidR="002173EB" w:rsidRPr="002173EB" w:rsidRDefault="002173EB" w:rsidP="009E4C48">
            <w:pPr>
              <w:rPr>
                <w:rFonts w:ascii="Times New Roman" w:hAnsi="Times New Roman" w:cs="Times New Roman"/>
                <w:sz w:val="28"/>
                <w:szCs w:val="28"/>
              </w:rPr>
            </w:pPr>
          </w:p>
        </w:tc>
      </w:tr>
      <w:tr w:rsidR="002173EB" w:rsidRPr="00AE39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2</w:t>
            </w:r>
          </w:p>
        </w:tc>
        <w:tc>
          <w:tcPr>
            <w:tcW w:w="3911" w:type="dxa"/>
            <w:shd w:val="clear" w:color="auto" w:fill="auto"/>
          </w:tcPr>
          <w:p w:rsidR="002173EB" w:rsidRPr="000A505B" w:rsidRDefault="002173EB" w:rsidP="002173EB">
            <w:pPr>
              <w:rPr>
                <w:rFonts w:ascii="Times New Roman" w:hAnsi="Times New Roman" w:cs="Times New Roman"/>
                <w:sz w:val="28"/>
                <w:szCs w:val="28"/>
              </w:rPr>
            </w:pPr>
            <w:r w:rsidRPr="000A505B">
              <w:rPr>
                <w:rFonts w:ascii="Times New Roman" w:eastAsia="Times New Roman" w:hAnsi="Times New Roman" w:cs="Times New Roman"/>
                <w:bCs/>
                <w:sz w:val="28"/>
                <w:szCs w:val="28"/>
                <w:lang w:eastAsia="ru-RU"/>
              </w:rPr>
              <w:t xml:space="preserve">Вулканы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2 </w:t>
            </w:r>
          </w:p>
        </w:tc>
        <w:tc>
          <w:tcPr>
            <w:tcW w:w="3226" w:type="dxa"/>
          </w:tcPr>
          <w:p w:rsidR="002173EB" w:rsidRPr="002173EB" w:rsidRDefault="002173EB" w:rsidP="002173EB">
            <w:pPr>
              <w:jc w:val="center"/>
              <w:rPr>
                <w:rFonts w:ascii="Times New Roman" w:hAnsi="Times New Roman" w:cs="Times New Roman"/>
                <w:sz w:val="28"/>
                <w:szCs w:val="28"/>
              </w:rPr>
            </w:pPr>
            <w:r w:rsidRPr="002173EB">
              <w:rPr>
                <w:rFonts w:ascii="Times New Roman" w:hAnsi="Times New Roman" w:cs="Times New Roman"/>
                <w:sz w:val="28"/>
                <w:szCs w:val="28"/>
              </w:rPr>
              <w:t>Контрольная работа №1</w:t>
            </w:r>
          </w:p>
        </w:tc>
      </w:tr>
      <w:tr w:rsidR="002173EB" w:rsidRPr="00AE39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3</w:t>
            </w:r>
          </w:p>
        </w:tc>
        <w:tc>
          <w:tcPr>
            <w:tcW w:w="3911" w:type="dxa"/>
            <w:shd w:val="clear" w:color="auto" w:fill="auto"/>
          </w:tcPr>
          <w:p w:rsidR="002173EB" w:rsidRPr="000A505B" w:rsidRDefault="002173EB" w:rsidP="002173EB">
            <w:pPr>
              <w:rPr>
                <w:rFonts w:ascii="Times New Roman" w:hAnsi="Times New Roman" w:cs="Times New Roman"/>
                <w:sz w:val="28"/>
                <w:szCs w:val="28"/>
              </w:rPr>
            </w:pPr>
            <w:r w:rsidRPr="000A505B">
              <w:rPr>
                <w:rFonts w:ascii="Times New Roman" w:eastAsia="Times New Roman" w:hAnsi="Times New Roman" w:cs="Times New Roman"/>
                <w:bCs/>
                <w:sz w:val="28"/>
                <w:szCs w:val="28"/>
                <w:lang w:eastAsia="ru-RU"/>
              </w:rPr>
              <w:t>Оползни, сели, обвалы и снежные лавины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6 </w:t>
            </w:r>
          </w:p>
        </w:tc>
        <w:tc>
          <w:tcPr>
            <w:tcW w:w="3226" w:type="dxa"/>
          </w:tcPr>
          <w:p w:rsidR="002173EB" w:rsidRPr="002173EB" w:rsidRDefault="002173EB" w:rsidP="002173EB">
            <w:pPr>
              <w:jc w:val="center"/>
              <w:rPr>
                <w:rFonts w:ascii="Times New Roman" w:hAnsi="Times New Roman" w:cs="Times New Roman"/>
                <w:sz w:val="28"/>
                <w:szCs w:val="28"/>
              </w:rPr>
            </w:pPr>
          </w:p>
        </w:tc>
      </w:tr>
      <w:tr w:rsidR="002173EB" w:rsidRPr="00AE39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4</w:t>
            </w:r>
          </w:p>
        </w:tc>
        <w:tc>
          <w:tcPr>
            <w:tcW w:w="3911" w:type="dxa"/>
            <w:shd w:val="clear" w:color="auto" w:fill="auto"/>
          </w:tcPr>
          <w:p w:rsidR="002173EB" w:rsidRPr="000A505B" w:rsidRDefault="002173EB" w:rsidP="002173EB">
            <w:pPr>
              <w:rPr>
                <w:rFonts w:ascii="Times New Roman" w:hAnsi="Times New Roman" w:cs="Times New Roman"/>
                <w:sz w:val="28"/>
                <w:szCs w:val="28"/>
              </w:rPr>
            </w:pPr>
            <w:r w:rsidRPr="000A505B">
              <w:rPr>
                <w:rFonts w:ascii="Times New Roman" w:eastAsia="Times New Roman" w:hAnsi="Times New Roman" w:cs="Times New Roman"/>
                <w:bCs/>
                <w:sz w:val="28"/>
                <w:szCs w:val="28"/>
                <w:lang w:eastAsia="ru-RU"/>
              </w:rPr>
              <w:t xml:space="preserve">Ураганы, бури, смерчи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4 </w:t>
            </w:r>
          </w:p>
        </w:tc>
        <w:tc>
          <w:tcPr>
            <w:tcW w:w="3226" w:type="dxa"/>
          </w:tcPr>
          <w:p w:rsidR="002173EB" w:rsidRPr="002173EB" w:rsidRDefault="002173EB" w:rsidP="002173EB">
            <w:pPr>
              <w:jc w:val="center"/>
              <w:rPr>
                <w:rFonts w:ascii="Times New Roman" w:hAnsi="Times New Roman" w:cs="Times New Roman"/>
                <w:sz w:val="28"/>
                <w:szCs w:val="28"/>
              </w:rPr>
            </w:pPr>
            <w:r w:rsidRPr="002173EB">
              <w:rPr>
                <w:rFonts w:ascii="Times New Roman" w:hAnsi="Times New Roman" w:cs="Times New Roman"/>
                <w:sz w:val="28"/>
                <w:szCs w:val="28"/>
              </w:rPr>
              <w:t>Контрольная работа №2</w:t>
            </w:r>
          </w:p>
        </w:tc>
      </w:tr>
      <w:tr w:rsidR="002173EB" w:rsidTr="002173EB">
        <w:tc>
          <w:tcPr>
            <w:tcW w:w="817" w:type="dxa"/>
          </w:tcPr>
          <w:p w:rsidR="002173EB" w:rsidRPr="002173EB" w:rsidRDefault="002173EB" w:rsidP="009E4C48">
            <w:pPr>
              <w:rPr>
                <w:rFonts w:ascii="Times New Roman" w:hAnsi="Times New Roman" w:cs="Times New Roman"/>
                <w:sz w:val="28"/>
                <w:szCs w:val="28"/>
              </w:rPr>
            </w:pPr>
            <w:r w:rsidRPr="002173EB">
              <w:rPr>
                <w:rFonts w:ascii="Times New Roman" w:hAnsi="Times New Roman" w:cs="Times New Roman"/>
                <w:sz w:val="28"/>
                <w:szCs w:val="28"/>
              </w:rPr>
              <w:t>5</w:t>
            </w:r>
          </w:p>
        </w:tc>
        <w:tc>
          <w:tcPr>
            <w:tcW w:w="3911" w:type="dxa"/>
            <w:shd w:val="clear" w:color="auto" w:fill="auto"/>
          </w:tcPr>
          <w:p w:rsidR="002173EB" w:rsidRPr="000A505B" w:rsidRDefault="002173EB" w:rsidP="002173EB">
            <w:pPr>
              <w:rPr>
                <w:rFonts w:ascii="Times New Roman" w:hAnsi="Times New Roman" w:cs="Times New Roman"/>
                <w:bCs/>
                <w:sz w:val="28"/>
                <w:szCs w:val="28"/>
              </w:rPr>
            </w:pPr>
            <w:r w:rsidRPr="000A505B">
              <w:rPr>
                <w:rFonts w:ascii="Times New Roman" w:eastAsia="Times New Roman" w:hAnsi="Times New Roman" w:cs="Times New Roman"/>
                <w:bCs/>
                <w:sz w:val="28"/>
                <w:szCs w:val="28"/>
                <w:lang w:eastAsia="ru-RU"/>
              </w:rPr>
              <w:t xml:space="preserve">Наводнения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3 </w:t>
            </w:r>
          </w:p>
        </w:tc>
        <w:tc>
          <w:tcPr>
            <w:tcW w:w="3226" w:type="dxa"/>
          </w:tcPr>
          <w:p w:rsidR="002173EB" w:rsidRPr="002173EB" w:rsidRDefault="002173EB" w:rsidP="009E4C48">
            <w:pPr>
              <w:jc w:val="center"/>
              <w:rPr>
                <w:rFonts w:ascii="Times New Roman" w:hAnsi="Times New Roman" w:cs="Times New Roman"/>
                <w:sz w:val="28"/>
                <w:szCs w:val="28"/>
              </w:rPr>
            </w:pP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6</w:t>
            </w:r>
          </w:p>
        </w:tc>
        <w:tc>
          <w:tcPr>
            <w:tcW w:w="3911" w:type="dxa"/>
            <w:shd w:val="clear" w:color="auto" w:fill="auto"/>
          </w:tcPr>
          <w:p w:rsidR="002173EB" w:rsidRPr="000A505B" w:rsidRDefault="002173EB" w:rsidP="002173EB">
            <w:pPr>
              <w:rPr>
                <w:rFonts w:ascii="Times New Roman" w:hAnsi="Times New Roman" w:cs="Times New Roman"/>
                <w:bCs/>
                <w:sz w:val="28"/>
                <w:szCs w:val="28"/>
              </w:rPr>
            </w:pPr>
            <w:r w:rsidRPr="000A505B">
              <w:rPr>
                <w:rFonts w:ascii="Times New Roman" w:eastAsia="Times New Roman" w:hAnsi="Times New Roman" w:cs="Times New Roman"/>
                <w:bCs/>
                <w:sz w:val="28"/>
                <w:szCs w:val="28"/>
                <w:lang w:eastAsia="ru-RU"/>
              </w:rPr>
              <w:t xml:space="preserve">Цунами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3 </w:t>
            </w:r>
          </w:p>
        </w:tc>
        <w:tc>
          <w:tcPr>
            <w:tcW w:w="3226" w:type="dxa"/>
          </w:tcPr>
          <w:p w:rsidR="002173EB" w:rsidRPr="002173EB" w:rsidRDefault="002173EB" w:rsidP="009E4C48">
            <w:pPr>
              <w:jc w:val="center"/>
              <w:rPr>
                <w:rFonts w:ascii="Times New Roman" w:hAnsi="Times New Roman" w:cs="Times New Roman"/>
                <w:sz w:val="28"/>
                <w:szCs w:val="28"/>
              </w:rPr>
            </w:pP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7</w:t>
            </w:r>
          </w:p>
        </w:tc>
        <w:tc>
          <w:tcPr>
            <w:tcW w:w="3911" w:type="dxa"/>
            <w:shd w:val="clear" w:color="auto" w:fill="auto"/>
          </w:tcPr>
          <w:p w:rsidR="002173EB" w:rsidRPr="000A505B" w:rsidRDefault="002173EB" w:rsidP="002173EB">
            <w:pPr>
              <w:rPr>
                <w:rFonts w:ascii="Times New Roman" w:hAnsi="Times New Roman" w:cs="Times New Roman"/>
                <w:bCs/>
                <w:sz w:val="28"/>
                <w:szCs w:val="28"/>
              </w:rPr>
            </w:pPr>
            <w:r w:rsidRPr="000A505B">
              <w:rPr>
                <w:rFonts w:ascii="Times New Roman" w:eastAsia="Times New Roman" w:hAnsi="Times New Roman" w:cs="Times New Roman"/>
                <w:bCs/>
                <w:sz w:val="28"/>
                <w:szCs w:val="28"/>
                <w:lang w:eastAsia="ru-RU"/>
              </w:rPr>
              <w:t xml:space="preserve">Природные пожары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3 </w:t>
            </w:r>
          </w:p>
        </w:tc>
        <w:tc>
          <w:tcPr>
            <w:tcW w:w="3226" w:type="dxa"/>
          </w:tcPr>
          <w:p w:rsidR="002173EB" w:rsidRPr="002173EB" w:rsidRDefault="002173EB" w:rsidP="002173EB">
            <w:pPr>
              <w:jc w:val="center"/>
              <w:rPr>
                <w:rFonts w:ascii="Times New Roman" w:hAnsi="Times New Roman" w:cs="Times New Roman"/>
                <w:sz w:val="28"/>
                <w:szCs w:val="28"/>
              </w:rPr>
            </w:pPr>
            <w:r w:rsidRPr="002173EB">
              <w:rPr>
                <w:rFonts w:ascii="Times New Roman" w:hAnsi="Times New Roman" w:cs="Times New Roman"/>
                <w:sz w:val="28"/>
                <w:szCs w:val="28"/>
              </w:rPr>
              <w:t>Контрольная работа №3</w:t>
            </w: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8</w:t>
            </w:r>
          </w:p>
        </w:tc>
        <w:tc>
          <w:tcPr>
            <w:tcW w:w="3911" w:type="dxa"/>
            <w:shd w:val="clear" w:color="auto" w:fill="auto"/>
          </w:tcPr>
          <w:p w:rsidR="002173EB" w:rsidRPr="000A505B" w:rsidRDefault="002173EB" w:rsidP="002173EB">
            <w:pPr>
              <w:rPr>
                <w:rFonts w:ascii="Times New Roman" w:hAnsi="Times New Roman" w:cs="Times New Roman"/>
                <w:bCs/>
                <w:sz w:val="28"/>
                <w:szCs w:val="28"/>
              </w:rPr>
            </w:pPr>
            <w:r w:rsidRPr="000A505B">
              <w:rPr>
                <w:rFonts w:ascii="Times New Roman" w:eastAsia="Times New Roman" w:hAnsi="Times New Roman" w:cs="Times New Roman"/>
                <w:bCs/>
                <w:sz w:val="28"/>
                <w:szCs w:val="28"/>
                <w:lang w:eastAsia="ru-RU"/>
              </w:rPr>
              <w:t>Массовые инфекционные заболевания людей, животных и растений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2 </w:t>
            </w:r>
          </w:p>
        </w:tc>
        <w:tc>
          <w:tcPr>
            <w:tcW w:w="3226" w:type="dxa"/>
          </w:tcPr>
          <w:p w:rsidR="002173EB" w:rsidRPr="002173EB" w:rsidRDefault="002173EB" w:rsidP="009E4C48">
            <w:pPr>
              <w:jc w:val="center"/>
              <w:rPr>
                <w:rFonts w:ascii="Times New Roman" w:hAnsi="Times New Roman" w:cs="Times New Roman"/>
                <w:sz w:val="28"/>
                <w:szCs w:val="28"/>
              </w:rPr>
            </w:pP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9</w:t>
            </w:r>
          </w:p>
        </w:tc>
        <w:tc>
          <w:tcPr>
            <w:tcW w:w="3911" w:type="dxa"/>
            <w:shd w:val="clear" w:color="auto" w:fill="auto"/>
          </w:tcPr>
          <w:p w:rsidR="002173EB" w:rsidRPr="000A505B" w:rsidRDefault="002173EB" w:rsidP="002173EB">
            <w:pPr>
              <w:rPr>
                <w:rFonts w:ascii="Times New Roman" w:hAnsi="Times New Roman" w:cs="Times New Roman"/>
                <w:bCs/>
                <w:sz w:val="28"/>
                <w:szCs w:val="28"/>
              </w:rPr>
            </w:pPr>
            <w:r w:rsidRPr="000A505B">
              <w:rPr>
                <w:rFonts w:ascii="Times New Roman" w:eastAsia="Times New Roman" w:hAnsi="Times New Roman" w:cs="Times New Roman"/>
                <w:bCs/>
                <w:sz w:val="28"/>
                <w:szCs w:val="28"/>
                <w:lang w:eastAsia="ru-RU"/>
              </w:rPr>
              <w:t>Психологические основы выживания в чрезвычайных ситуациях природного характера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Pr>
                <w:rFonts w:ascii="Times New Roman" w:eastAsia="Times New Roman" w:hAnsi="Times New Roman" w:cs="Times New Roman"/>
                <w:b/>
                <w:bCs/>
                <w:sz w:val="28"/>
                <w:szCs w:val="28"/>
                <w:lang w:eastAsia="ru-RU"/>
              </w:rPr>
              <w:t>4</w:t>
            </w:r>
            <w:r w:rsidRPr="00174649">
              <w:rPr>
                <w:rFonts w:ascii="Times New Roman" w:eastAsia="Times New Roman" w:hAnsi="Times New Roman" w:cs="Times New Roman"/>
                <w:b/>
                <w:bCs/>
                <w:sz w:val="28"/>
                <w:szCs w:val="28"/>
                <w:lang w:eastAsia="ru-RU"/>
              </w:rPr>
              <w:t xml:space="preserve"> </w:t>
            </w:r>
          </w:p>
        </w:tc>
        <w:tc>
          <w:tcPr>
            <w:tcW w:w="3226" w:type="dxa"/>
          </w:tcPr>
          <w:p w:rsidR="002173EB" w:rsidRPr="002173EB" w:rsidRDefault="002173EB" w:rsidP="002173EB">
            <w:pPr>
              <w:jc w:val="center"/>
              <w:rPr>
                <w:rFonts w:ascii="Times New Roman" w:hAnsi="Times New Roman" w:cs="Times New Roman"/>
                <w:sz w:val="28"/>
                <w:szCs w:val="28"/>
              </w:rPr>
            </w:pPr>
            <w:r w:rsidRPr="002173EB">
              <w:rPr>
                <w:rFonts w:ascii="Times New Roman" w:hAnsi="Times New Roman" w:cs="Times New Roman"/>
                <w:sz w:val="28"/>
                <w:szCs w:val="28"/>
              </w:rPr>
              <w:t>Контрольная работа №4</w:t>
            </w:r>
          </w:p>
          <w:p w:rsidR="002173EB" w:rsidRPr="002173EB" w:rsidRDefault="002173EB" w:rsidP="009E4C48">
            <w:pPr>
              <w:jc w:val="center"/>
              <w:rPr>
                <w:rFonts w:ascii="Times New Roman" w:hAnsi="Times New Roman" w:cs="Times New Roman"/>
                <w:sz w:val="28"/>
                <w:szCs w:val="28"/>
              </w:rPr>
            </w:pP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10</w:t>
            </w:r>
          </w:p>
        </w:tc>
        <w:tc>
          <w:tcPr>
            <w:tcW w:w="3911" w:type="dxa"/>
            <w:shd w:val="clear" w:color="auto" w:fill="auto"/>
          </w:tcPr>
          <w:p w:rsidR="002173EB" w:rsidRPr="000A505B" w:rsidRDefault="002173EB" w:rsidP="002173EB">
            <w:pPr>
              <w:rPr>
                <w:rFonts w:ascii="Times New Roman" w:eastAsia="Times New Roman" w:hAnsi="Times New Roman" w:cs="Times New Roman"/>
                <w:bCs/>
                <w:sz w:val="28"/>
                <w:szCs w:val="28"/>
                <w:lang w:eastAsia="ru-RU"/>
              </w:rPr>
            </w:pPr>
            <w:r w:rsidRPr="000A505B">
              <w:rPr>
                <w:rFonts w:ascii="Times New Roman" w:eastAsia="Times New Roman" w:hAnsi="Times New Roman" w:cs="Times New Roman"/>
                <w:bCs/>
                <w:sz w:val="28"/>
                <w:szCs w:val="28"/>
                <w:lang w:eastAsia="ru-RU"/>
              </w:rPr>
              <w:t>Основы медицинских знаний и правила оказания первой помощи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2 </w:t>
            </w:r>
          </w:p>
        </w:tc>
        <w:tc>
          <w:tcPr>
            <w:tcW w:w="3226" w:type="dxa"/>
          </w:tcPr>
          <w:p w:rsidR="002173EB" w:rsidRPr="002173EB" w:rsidRDefault="002173EB" w:rsidP="002173EB">
            <w:pPr>
              <w:jc w:val="center"/>
              <w:rPr>
                <w:rFonts w:ascii="Times New Roman" w:hAnsi="Times New Roman" w:cs="Times New Roman"/>
                <w:sz w:val="28"/>
                <w:szCs w:val="28"/>
              </w:rPr>
            </w:pPr>
          </w:p>
        </w:tc>
      </w:tr>
      <w:tr w:rsidR="002173EB" w:rsidTr="002173EB">
        <w:tc>
          <w:tcPr>
            <w:tcW w:w="817" w:type="dxa"/>
          </w:tcPr>
          <w:p w:rsidR="002173EB" w:rsidRPr="002173EB" w:rsidRDefault="002173EB" w:rsidP="009E4C48">
            <w:pPr>
              <w:rPr>
                <w:rFonts w:ascii="Times New Roman" w:hAnsi="Times New Roman" w:cs="Times New Roman"/>
                <w:sz w:val="28"/>
                <w:szCs w:val="28"/>
              </w:rPr>
            </w:pPr>
            <w:r>
              <w:rPr>
                <w:rFonts w:ascii="Times New Roman" w:hAnsi="Times New Roman" w:cs="Times New Roman"/>
                <w:sz w:val="28"/>
                <w:szCs w:val="28"/>
              </w:rPr>
              <w:t>11</w:t>
            </w:r>
          </w:p>
        </w:tc>
        <w:tc>
          <w:tcPr>
            <w:tcW w:w="3911" w:type="dxa"/>
            <w:shd w:val="clear" w:color="auto" w:fill="auto"/>
          </w:tcPr>
          <w:p w:rsidR="002173EB" w:rsidRPr="000A505B" w:rsidRDefault="002173EB" w:rsidP="002173EB">
            <w:pPr>
              <w:rPr>
                <w:rFonts w:ascii="Times New Roman" w:eastAsia="Times New Roman" w:hAnsi="Times New Roman" w:cs="Times New Roman"/>
                <w:bCs/>
                <w:sz w:val="28"/>
                <w:szCs w:val="28"/>
                <w:lang w:eastAsia="ru-RU"/>
              </w:rPr>
            </w:pPr>
            <w:r w:rsidRPr="000A505B">
              <w:rPr>
                <w:rFonts w:ascii="Times New Roman" w:eastAsia="Times New Roman" w:hAnsi="Times New Roman" w:cs="Times New Roman"/>
                <w:bCs/>
                <w:sz w:val="28"/>
                <w:szCs w:val="28"/>
                <w:lang w:eastAsia="ru-RU"/>
              </w:rPr>
              <w:t xml:space="preserve">Основы здорового образа жизни </w:t>
            </w:r>
          </w:p>
        </w:tc>
        <w:tc>
          <w:tcPr>
            <w:tcW w:w="1617" w:type="dxa"/>
            <w:shd w:val="clear" w:color="auto" w:fill="auto"/>
          </w:tcPr>
          <w:p w:rsidR="002173EB" w:rsidRPr="002173EB" w:rsidRDefault="002173EB" w:rsidP="009E4C48">
            <w:pPr>
              <w:jc w:val="center"/>
              <w:rPr>
                <w:rFonts w:ascii="Times New Roman" w:hAnsi="Times New Roman" w:cs="Times New Roman"/>
                <w:sz w:val="28"/>
                <w:szCs w:val="28"/>
              </w:rPr>
            </w:pPr>
            <w:r w:rsidRPr="00174649">
              <w:rPr>
                <w:rFonts w:ascii="Times New Roman" w:eastAsia="Times New Roman" w:hAnsi="Times New Roman" w:cs="Times New Roman"/>
                <w:b/>
                <w:bCs/>
                <w:sz w:val="28"/>
                <w:szCs w:val="28"/>
                <w:lang w:eastAsia="ru-RU"/>
              </w:rPr>
              <w:t xml:space="preserve">2 </w:t>
            </w:r>
          </w:p>
        </w:tc>
        <w:tc>
          <w:tcPr>
            <w:tcW w:w="3226" w:type="dxa"/>
          </w:tcPr>
          <w:p w:rsidR="002173EB" w:rsidRPr="002173EB" w:rsidRDefault="002173EB" w:rsidP="002173EB">
            <w:pPr>
              <w:jc w:val="center"/>
              <w:rPr>
                <w:rFonts w:ascii="Times New Roman" w:hAnsi="Times New Roman" w:cs="Times New Roman"/>
                <w:sz w:val="28"/>
                <w:szCs w:val="28"/>
              </w:rPr>
            </w:pPr>
          </w:p>
        </w:tc>
      </w:tr>
      <w:tr w:rsidR="00A76BBC" w:rsidTr="002173EB">
        <w:tc>
          <w:tcPr>
            <w:tcW w:w="817" w:type="dxa"/>
          </w:tcPr>
          <w:p w:rsidR="00A76BBC" w:rsidRDefault="00A76BBC" w:rsidP="009E4C48">
            <w:pPr>
              <w:rPr>
                <w:rFonts w:ascii="Times New Roman" w:hAnsi="Times New Roman" w:cs="Times New Roman"/>
                <w:sz w:val="28"/>
                <w:szCs w:val="28"/>
              </w:rPr>
            </w:pPr>
          </w:p>
        </w:tc>
        <w:tc>
          <w:tcPr>
            <w:tcW w:w="3911" w:type="dxa"/>
            <w:shd w:val="clear" w:color="auto" w:fill="auto"/>
          </w:tcPr>
          <w:p w:rsidR="00A76BBC" w:rsidRPr="00174649" w:rsidRDefault="00A76BBC" w:rsidP="002173EB">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ИТОГО</w:t>
            </w:r>
          </w:p>
        </w:tc>
        <w:tc>
          <w:tcPr>
            <w:tcW w:w="1617" w:type="dxa"/>
            <w:shd w:val="clear" w:color="auto" w:fill="auto"/>
          </w:tcPr>
          <w:p w:rsidR="00A76BBC" w:rsidRPr="00174649" w:rsidRDefault="00A76BBC" w:rsidP="009E4C48">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35</w:t>
            </w:r>
          </w:p>
        </w:tc>
        <w:tc>
          <w:tcPr>
            <w:tcW w:w="3226" w:type="dxa"/>
          </w:tcPr>
          <w:p w:rsidR="00A76BBC" w:rsidRPr="002173EB" w:rsidRDefault="00A76BBC" w:rsidP="002173EB">
            <w:pPr>
              <w:jc w:val="center"/>
              <w:rPr>
                <w:rFonts w:ascii="Times New Roman" w:hAnsi="Times New Roman" w:cs="Times New Roman"/>
                <w:sz w:val="28"/>
                <w:szCs w:val="28"/>
              </w:rPr>
            </w:pPr>
          </w:p>
        </w:tc>
      </w:tr>
    </w:tbl>
    <w:p w:rsidR="00297372" w:rsidRPr="00174649" w:rsidRDefault="00297372" w:rsidP="00174649">
      <w:pPr>
        <w:shd w:val="clear" w:color="auto" w:fill="FFFFFF"/>
        <w:spacing w:after="0" w:line="240" w:lineRule="auto"/>
        <w:rPr>
          <w:rFonts w:ascii="Tahoma" w:eastAsia="Times New Roman" w:hAnsi="Tahoma" w:cs="Tahoma"/>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5D3B57" w:rsidRDefault="005D3B57"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17464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E24682" w:rsidRDefault="00E24682" w:rsidP="00297372">
      <w:pPr>
        <w:shd w:val="clear" w:color="auto" w:fill="FFFFFF"/>
        <w:spacing w:before="100" w:beforeAutospacing="1" w:after="100" w:afterAutospacing="1" w:line="240" w:lineRule="auto"/>
        <w:rPr>
          <w:rFonts w:ascii="Times New Roman" w:eastAsia="Times New Roman" w:hAnsi="Times New Roman" w:cs="Times New Roman"/>
          <w:color w:val="000000"/>
          <w:sz w:val="18"/>
          <w:szCs w:val="18"/>
          <w:lang w:eastAsia="ru-RU"/>
        </w:rPr>
      </w:pPr>
    </w:p>
    <w:p w:rsidR="003B282C" w:rsidRPr="003B282C" w:rsidRDefault="003B282C" w:rsidP="003B282C">
      <w:pPr>
        <w:jc w:val="center"/>
        <w:rPr>
          <w:rFonts w:ascii="Times New Roman" w:hAnsi="Times New Roman" w:cs="Times New Roman"/>
          <w:b/>
          <w:sz w:val="28"/>
          <w:szCs w:val="28"/>
        </w:rPr>
      </w:pPr>
      <w:r w:rsidRPr="003B282C">
        <w:rPr>
          <w:rFonts w:ascii="Times New Roman" w:hAnsi="Times New Roman" w:cs="Times New Roman"/>
          <w:b/>
        </w:rPr>
        <w:t>муниципальное бюджетное общеобразовательное учреждение «Краснокутская  средняя общеобразовательная школа» Боковского района</w:t>
      </w:r>
    </w:p>
    <w:p w:rsidR="003B282C" w:rsidRPr="003B282C" w:rsidRDefault="003B282C" w:rsidP="003B282C">
      <w:pPr>
        <w:ind w:firstLine="5760"/>
        <w:rPr>
          <w:rFonts w:ascii="Times New Roman" w:hAnsi="Times New Roman" w:cs="Times New Roman"/>
          <w:sz w:val="28"/>
          <w:szCs w:val="28"/>
        </w:rPr>
      </w:pPr>
      <w:r w:rsidRPr="003B282C">
        <w:rPr>
          <w:rFonts w:ascii="Times New Roman" w:hAnsi="Times New Roman" w:cs="Times New Roman"/>
          <w:sz w:val="28"/>
          <w:szCs w:val="28"/>
        </w:rPr>
        <w:t>«Утверждаю»</w:t>
      </w:r>
    </w:p>
    <w:p w:rsidR="003B282C" w:rsidRPr="003B282C" w:rsidRDefault="003B282C" w:rsidP="003B282C">
      <w:pPr>
        <w:ind w:firstLine="5760"/>
        <w:rPr>
          <w:rFonts w:ascii="Times New Roman" w:hAnsi="Times New Roman" w:cs="Times New Roman"/>
          <w:sz w:val="28"/>
          <w:szCs w:val="28"/>
        </w:rPr>
      </w:pPr>
      <w:r w:rsidRPr="003B282C">
        <w:rPr>
          <w:rFonts w:ascii="Times New Roman" w:hAnsi="Times New Roman" w:cs="Times New Roman"/>
          <w:sz w:val="28"/>
          <w:szCs w:val="28"/>
        </w:rPr>
        <w:t xml:space="preserve">Директор МБОУ «Краснокутская                </w:t>
      </w:r>
    </w:p>
    <w:p w:rsidR="003B282C" w:rsidRPr="003B282C" w:rsidRDefault="003B282C" w:rsidP="003B282C">
      <w:pPr>
        <w:ind w:firstLine="5760"/>
        <w:rPr>
          <w:rFonts w:ascii="Times New Roman" w:hAnsi="Times New Roman" w:cs="Times New Roman"/>
          <w:sz w:val="28"/>
          <w:szCs w:val="28"/>
        </w:rPr>
      </w:pPr>
      <w:r w:rsidRPr="003B282C">
        <w:rPr>
          <w:rFonts w:ascii="Times New Roman" w:hAnsi="Times New Roman" w:cs="Times New Roman"/>
          <w:sz w:val="28"/>
          <w:szCs w:val="28"/>
        </w:rPr>
        <w:t>СОШ» Боковского района</w:t>
      </w:r>
    </w:p>
    <w:p w:rsidR="003B282C" w:rsidRPr="003B282C" w:rsidRDefault="003B282C" w:rsidP="003B282C">
      <w:pPr>
        <w:ind w:firstLine="5760"/>
        <w:rPr>
          <w:rFonts w:ascii="Times New Roman" w:hAnsi="Times New Roman" w:cs="Times New Roman"/>
          <w:sz w:val="28"/>
          <w:szCs w:val="28"/>
        </w:rPr>
      </w:pPr>
      <w:r w:rsidRPr="003B282C">
        <w:rPr>
          <w:rFonts w:ascii="Times New Roman" w:hAnsi="Times New Roman" w:cs="Times New Roman"/>
          <w:sz w:val="28"/>
          <w:szCs w:val="28"/>
        </w:rPr>
        <w:t>____________ С.Г. Биценко</w:t>
      </w:r>
    </w:p>
    <w:p w:rsidR="003B282C" w:rsidRPr="003B282C" w:rsidRDefault="003B282C" w:rsidP="003B282C">
      <w:pPr>
        <w:ind w:firstLine="5760"/>
        <w:rPr>
          <w:rFonts w:ascii="Times New Roman" w:hAnsi="Times New Roman" w:cs="Times New Roman"/>
          <w:sz w:val="28"/>
          <w:szCs w:val="28"/>
        </w:rPr>
      </w:pPr>
      <w:r w:rsidRPr="003B282C">
        <w:rPr>
          <w:rFonts w:ascii="Times New Roman" w:hAnsi="Times New Roman" w:cs="Times New Roman"/>
          <w:sz w:val="28"/>
          <w:szCs w:val="28"/>
        </w:rPr>
        <w:t xml:space="preserve">Приказ  № ______ </w:t>
      </w:r>
      <w:proofErr w:type="gramStart"/>
      <w:r w:rsidRPr="003B282C">
        <w:rPr>
          <w:rFonts w:ascii="Times New Roman" w:hAnsi="Times New Roman" w:cs="Times New Roman"/>
          <w:sz w:val="28"/>
          <w:szCs w:val="28"/>
        </w:rPr>
        <w:t>от</w:t>
      </w:r>
      <w:proofErr w:type="gramEnd"/>
      <w:r w:rsidRPr="003B282C">
        <w:rPr>
          <w:rFonts w:ascii="Times New Roman" w:hAnsi="Times New Roman" w:cs="Times New Roman"/>
          <w:sz w:val="28"/>
          <w:szCs w:val="28"/>
        </w:rPr>
        <w:t xml:space="preserve"> ___________</w:t>
      </w:r>
    </w:p>
    <w:p w:rsidR="003B282C" w:rsidRPr="003B282C" w:rsidRDefault="003B282C" w:rsidP="003B282C">
      <w:pPr>
        <w:rPr>
          <w:rFonts w:ascii="Times New Roman" w:hAnsi="Times New Roman" w:cs="Times New Roman"/>
          <w:b/>
          <w:sz w:val="28"/>
          <w:szCs w:val="28"/>
        </w:rPr>
      </w:pPr>
      <w:r w:rsidRPr="003B282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3B282C">
        <w:rPr>
          <w:rFonts w:ascii="Times New Roman" w:hAnsi="Times New Roman" w:cs="Times New Roman"/>
          <w:b/>
          <w:sz w:val="28"/>
          <w:szCs w:val="28"/>
        </w:rPr>
        <w:t xml:space="preserve">                                </w:t>
      </w:r>
    </w:p>
    <w:p w:rsidR="003B282C" w:rsidRPr="003B282C" w:rsidRDefault="003B282C" w:rsidP="003B282C">
      <w:pPr>
        <w:jc w:val="center"/>
        <w:rPr>
          <w:rFonts w:ascii="Times New Roman" w:hAnsi="Times New Roman" w:cs="Times New Roman"/>
          <w:b/>
          <w:sz w:val="44"/>
          <w:szCs w:val="44"/>
        </w:rPr>
      </w:pPr>
      <w:r w:rsidRPr="003B282C">
        <w:rPr>
          <w:rFonts w:ascii="Times New Roman" w:hAnsi="Times New Roman" w:cs="Times New Roman"/>
          <w:b/>
          <w:sz w:val="44"/>
          <w:szCs w:val="44"/>
        </w:rPr>
        <w:t>РАБОЧАЯ ПРОГРАММА</w:t>
      </w:r>
    </w:p>
    <w:p w:rsidR="003B282C" w:rsidRPr="003B282C" w:rsidRDefault="003B282C" w:rsidP="003B282C">
      <w:pPr>
        <w:jc w:val="center"/>
        <w:rPr>
          <w:rFonts w:ascii="Times New Roman" w:hAnsi="Times New Roman" w:cs="Times New Roman"/>
          <w:b/>
          <w:sz w:val="40"/>
          <w:szCs w:val="40"/>
        </w:rPr>
      </w:pPr>
    </w:p>
    <w:p w:rsidR="003B282C" w:rsidRPr="003B282C" w:rsidRDefault="00EC6324" w:rsidP="003B282C">
      <w:pPr>
        <w:jc w:val="center"/>
        <w:rPr>
          <w:rFonts w:ascii="Times New Roman" w:hAnsi="Times New Roman" w:cs="Times New Roman"/>
          <w:b/>
          <w:sz w:val="40"/>
          <w:szCs w:val="40"/>
        </w:rPr>
      </w:pPr>
      <w:r>
        <w:rPr>
          <w:rFonts w:ascii="Times New Roman" w:hAnsi="Times New Roman" w:cs="Times New Roman"/>
          <w:b/>
          <w:sz w:val="40"/>
          <w:szCs w:val="40"/>
        </w:rPr>
        <w:t>на 2018 – 2019</w:t>
      </w:r>
      <w:r w:rsidR="003B282C" w:rsidRPr="003B282C">
        <w:rPr>
          <w:rFonts w:ascii="Times New Roman" w:hAnsi="Times New Roman" w:cs="Times New Roman"/>
          <w:b/>
          <w:sz w:val="40"/>
          <w:szCs w:val="40"/>
        </w:rPr>
        <w:t xml:space="preserve"> учебный год</w:t>
      </w:r>
    </w:p>
    <w:p w:rsidR="003B282C" w:rsidRPr="003B282C" w:rsidRDefault="003B282C" w:rsidP="003B282C">
      <w:pPr>
        <w:jc w:val="center"/>
        <w:rPr>
          <w:rFonts w:ascii="Times New Roman" w:hAnsi="Times New Roman" w:cs="Times New Roman"/>
          <w:b/>
          <w:sz w:val="40"/>
          <w:szCs w:val="40"/>
        </w:rPr>
      </w:pPr>
      <w:r>
        <w:rPr>
          <w:rFonts w:ascii="Times New Roman" w:hAnsi="Times New Roman" w:cs="Times New Roman"/>
          <w:b/>
          <w:sz w:val="40"/>
          <w:szCs w:val="40"/>
        </w:rPr>
        <w:t xml:space="preserve">      </w:t>
      </w:r>
    </w:p>
    <w:p w:rsidR="003B282C" w:rsidRPr="003B282C" w:rsidRDefault="003B282C" w:rsidP="003B282C">
      <w:pPr>
        <w:ind w:left="540"/>
        <w:jc w:val="center"/>
        <w:rPr>
          <w:rFonts w:ascii="Times New Roman" w:hAnsi="Times New Roman" w:cs="Times New Roman"/>
          <w:b/>
          <w:sz w:val="28"/>
          <w:szCs w:val="28"/>
          <w:u w:val="single"/>
        </w:rPr>
      </w:pPr>
      <w:r w:rsidRPr="003B282C">
        <w:rPr>
          <w:rFonts w:ascii="Times New Roman" w:hAnsi="Times New Roman" w:cs="Times New Roman"/>
          <w:sz w:val="28"/>
          <w:szCs w:val="28"/>
        </w:rPr>
        <w:lastRenderedPageBreak/>
        <w:t xml:space="preserve">по </w:t>
      </w:r>
      <w:r w:rsidRPr="003B282C">
        <w:rPr>
          <w:rFonts w:ascii="Times New Roman" w:hAnsi="Times New Roman" w:cs="Times New Roman"/>
          <w:b/>
          <w:sz w:val="28"/>
          <w:szCs w:val="28"/>
        </w:rPr>
        <w:t xml:space="preserve">     </w:t>
      </w:r>
      <w:r>
        <w:rPr>
          <w:rFonts w:ascii="Times New Roman" w:hAnsi="Times New Roman" w:cs="Times New Roman"/>
          <w:b/>
          <w:sz w:val="28"/>
          <w:szCs w:val="28"/>
          <w:u w:val="single"/>
        </w:rPr>
        <w:t>ОБЖ</w:t>
      </w:r>
    </w:p>
    <w:p w:rsidR="003B282C" w:rsidRPr="003B282C" w:rsidRDefault="003B282C" w:rsidP="003B282C">
      <w:pPr>
        <w:rPr>
          <w:rFonts w:ascii="Times New Roman" w:hAnsi="Times New Roman" w:cs="Times New Roman"/>
          <w:b/>
          <w:sz w:val="32"/>
          <w:szCs w:val="32"/>
        </w:rPr>
      </w:pPr>
    </w:p>
    <w:p w:rsidR="003B282C" w:rsidRPr="003B282C" w:rsidRDefault="003B282C" w:rsidP="003B282C">
      <w:pPr>
        <w:ind w:left="540"/>
        <w:rPr>
          <w:rFonts w:ascii="Times New Roman" w:hAnsi="Times New Roman" w:cs="Times New Roman"/>
          <w:b/>
          <w:sz w:val="32"/>
          <w:szCs w:val="32"/>
          <w:u w:val="single"/>
        </w:rPr>
      </w:pPr>
      <w:r w:rsidRPr="003B282C">
        <w:rPr>
          <w:rFonts w:ascii="Times New Roman" w:hAnsi="Times New Roman" w:cs="Times New Roman"/>
          <w:sz w:val="32"/>
          <w:szCs w:val="32"/>
        </w:rPr>
        <w:t>Уровень образования (класс)</w:t>
      </w:r>
      <w:r w:rsidRPr="003B282C">
        <w:rPr>
          <w:rFonts w:ascii="Times New Roman" w:hAnsi="Times New Roman" w:cs="Times New Roman"/>
          <w:b/>
          <w:sz w:val="32"/>
          <w:szCs w:val="32"/>
        </w:rPr>
        <w:t xml:space="preserve">  </w:t>
      </w:r>
      <w:r w:rsidRPr="003B282C">
        <w:rPr>
          <w:rFonts w:ascii="Times New Roman" w:hAnsi="Times New Roman" w:cs="Times New Roman"/>
          <w:b/>
          <w:sz w:val="32"/>
          <w:szCs w:val="32"/>
          <w:u w:val="single"/>
        </w:rPr>
        <w:t xml:space="preserve">основное общее, </w:t>
      </w:r>
      <w:r>
        <w:rPr>
          <w:rFonts w:ascii="Times New Roman" w:hAnsi="Times New Roman" w:cs="Times New Roman"/>
          <w:b/>
          <w:sz w:val="32"/>
          <w:szCs w:val="32"/>
          <w:u w:val="single"/>
        </w:rPr>
        <w:t xml:space="preserve"> 7</w:t>
      </w:r>
      <w:r w:rsidRPr="003B282C">
        <w:rPr>
          <w:rFonts w:ascii="Times New Roman" w:hAnsi="Times New Roman" w:cs="Times New Roman"/>
          <w:b/>
          <w:sz w:val="32"/>
          <w:szCs w:val="32"/>
          <w:u w:val="single"/>
        </w:rPr>
        <w:t xml:space="preserve"> класс__</w:t>
      </w:r>
    </w:p>
    <w:p w:rsidR="003B282C" w:rsidRPr="003B282C" w:rsidRDefault="003B282C" w:rsidP="003B282C">
      <w:pPr>
        <w:ind w:left="540"/>
        <w:rPr>
          <w:rFonts w:ascii="Times New Roman" w:hAnsi="Times New Roman" w:cs="Times New Roman"/>
          <w:b/>
          <w:sz w:val="32"/>
          <w:szCs w:val="32"/>
        </w:rPr>
      </w:pPr>
      <w:r w:rsidRPr="003B282C">
        <w:rPr>
          <w:rFonts w:ascii="Times New Roman" w:hAnsi="Times New Roman" w:cs="Times New Roman"/>
          <w:sz w:val="32"/>
          <w:szCs w:val="32"/>
        </w:rPr>
        <w:t>Общее количество часов</w:t>
      </w:r>
      <w:r w:rsidRPr="003B282C">
        <w:rPr>
          <w:rFonts w:ascii="Times New Roman" w:hAnsi="Times New Roman" w:cs="Times New Roman"/>
          <w:b/>
          <w:sz w:val="32"/>
          <w:szCs w:val="32"/>
        </w:rPr>
        <w:t xml:space="preserve"> ___</w:t>
      </w:r>
      <w:r>
        <w:rPr>
          <w:rFonts w:ascii="Times New Roman" w:hAnsi="Times New Roman" w:cs="Times New Roman"/>
          <w:b/>
          <w:sz w:val="32"/>
          <w:szCs w:val="32"/>
          <w:u w:val="single"/>
        </w:rPr>
        <w:t>35</w:t>
      </w:r>
      <w:r w:rsidRPr="003B282C">
        <w:rPr>
          <w:rFonts w:ascii="Times New Roman" w:hAnsi="Times New Roman" w:cs="Times New Roman"/>
          <w:b/>
          <w:sz w:val="32"/>
          <w:szCs w:val="32"/>
        </w:rPr>
        <w:t>____</w:t>
      </w:r>
    </w:p>
    <w:p w:rsidR="003B282C" w:rsidRPr="003B282C" w:rsidRDefault="003B282C" w:rsidP="003B282C">
      <w:pPr>
        <w:ind w:left="540"/>
        <w:rPr>
          <w:rFonts w:ascii="Times New Roman" w:hAnsi="Times New Roman" w:cs="Times New Roman"/>
          <w:sz w:val="32"/>
          <w:szCs w:val="32"/>
        </w:rPr>
      </w:pPr>
      <w:r w:rsidRPr="003B282C">
        <w:rPr>
          <w:rFonts w:ascii="Times New Roman" w:hAnsi="Times New Roman" w:cs="Times New Roman"/>
          <w:sz w:val="32"/>
          <w:szCs w:val="32"/>
        </w:rPr>
        <w:t xml:space="preserve">Количество часов в неделю </w:t>
      </w:r>
      <w:r w:rsidRPr="003B282C">
        <w:rPr>
          <w:rFonts w:ascii="Times New Roman" w:hAnsi="Times New Roman" w:cs="Times New Roman"/>
          <w:sz w:val="32"/>
          <w:szCs w:val="32"/>
          <w:u w:val="single"/>
        </w:rPr>
        <w:t>___</w:t>
      </w:r>
      <w:r>
        <w:rPr>
          <w:rFonts w:ascii="Times New Roman" w:hAnsi="Times New Roman" w:cs="Times New Roman"/>
          <w:sz w:val="32"/>
          <w:szCs w:val="32"/>
          <w:u w:val="single"/>
        </w:rPr>
        <w:t>1</w:t>
      </w:r>
      <w:r w:rsidRPr="003B282C">
        <w:rPr>
          <w:rFonts w:ascii="Times New Roman" w:hAnsi="Times New Roman" w:cs="Times New Roman"/>
          <w:sz w:val="32"/>
          <w:szCs w:val="32"/>
          <w:u w:val="single"/>
        </w:rPr>
        <w:t>____</w:t>
      </w:r>
    </w:p>
    <w:p w:rsidR="003B282C" w:rsidRPr="003B282C" w:rsidRDefault="003B282C" w:rsidP="003B282C">
      <w:pPr>
        <w:ind w:left="540"/>
        <w:rPr>
          <w:rFonts w:ascii="Times New Roman" w:hAnsi="Times New Roman" w:cs="Times New Roman"/>
          <w:sz w:val="28"/>
          <w:szCs w:val="28"/>
          <w:u w:val="single"/>
        </w:rPr>
      </w:pPr>
      <w:r w:rsidRPr="003B282C">
        <w:rPr>
          <w:rFonts w:ascii="Times New Roman" w:hAnsi="Times New Roman" w:cs="Times New Roman"/>
          <w:sz w:val="28"/>
          <w:szCs w:val="28"/>
          <w:u w:val="single"/>
        </w:rPr>
        <w:t>Учитель</w:t>
      </w:r>
      <w:r w:rsidR="00EC6324">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EC6324">
        <w:rPr>
          <w:rFonts w:ascii="Times New Roman" w:hAnsi="Times New Roman" w:cs="Times New Roman"/>
          <w:b/>
          <w:sz w:val="32"/>
          <w:szCs w:val="32"/>
          <w:u w:val="single"/>
        </w:rPr>
        <w:t>Биценко Сергей Григорьевич</w:t>
      </w:r>
      <w:r w:rsidRPr="00EC6324">
        <w:rPr>
          <w:rFonts w:ascii="Times New Roman" w:hAnsi="Times New Roman" w:cs="Times New Roman"/>
          <w:sz w:val="32"/>
          <w:szCs w:val="32"/>
          <w:u w:val="single"/>
        </w:rPr>
        <w:t>_____________________</w:t>
      </w:r>
    </w:p>
    <w:p w:rsidR="003B282C" w:rsidRDefault="003B282C" w:rsidP="000A505B">
      <w:pPr>
        <w:ind w:left="540"/>
        <w:rPr>
          <w:rFonts w:ascii="Times New Roman" w:hAnsi="Times New Roman" w:cs="Times New Roman"/>
          <w:b/>
          <w:sz w:val="32"/>
          <w:szCs w:val="32"/>
        </w:rPr>
      </w:pPr>
      <w:r w:rsidRPr="003B282C">
        <w:rPr>
          <w:rFonts w:ascii="Times New Roman" w:hAnsi="Times New Roman" w:cs="Times New Roman"/>
          <w:sz w:val="32"/>
          <w:szCs w:val="32"/>
        </w:rPr>
        <w:t>Программа разработана на основе</w:t>
      </w:r>
      <w:r>
        <w:rPr>
          <w:rFonts w:ascii="Times New Roman" w:hAnsi="Times New Roman" w:cs="Times New Roman"/>
          <w:sz w:val="32"/>
          <w:szCs w:val="32"/>
        </w:rPr>
        <w:t xml:space="preserve"> </w:t>
      </w:r>
      <w:proofErr w:type="gramStart"/>
      <w:r w:rsidR="009D667C">
        <w:rPr>
          <w:rFonts w:ascii="Times New Roman" w:hAnsi="Times New Roman" w:cs="Times New Roman"/>
          <w:sz w:val="32"/>
          <w:szCs w:val="32"/>
        </w:rPr>
        <w:t>о</w:t>
      </w:r>
      <w:proofErr w:type="gramEnd"/>
      <w:r w:rsidRPr="00C20906">
        <w:rPr>
          <w:rFonts w:ascii="Times New Roman" w:hAnsi="Times New Roman" w:cs="Times New Roman"/>
          <w:sz w:val="32"/>
          <w:szCs w:val="32"/>
        </w:rPr>
        <w:t xml:space="preserve"> </w:t>
      </w:r>
      <w:r w:rsidRPr="00CC1DAE">
        <w:rPr>
          <w:rFonts w:ascii="Times New Roman" w:hAnsi="Times New Roman" w:cs="Times New Roman"/>
          <w:sz w:val="32"/>
          <w:szCs w:val="32"/>
        </w:rPr>
        <w:t xml:space="preserve">авторской программы «Основы безопасности жизнедеятельности», разработанной В.Н. </w:t>
      </w:r>
      <w:proofErr w:type="spellStart"/>
      <w:r w:rsidRPr="00CC1DAE">
        <w:rPr>
          <w:rFonts w:ascii="Times New Roman" w:hAnsi="Times New Roman" w:cs="Times New Roman"/>
          <w:sz w:val="32"/>
          <w:szCs w:val="32"/>
        </w:rPr>
        <w:t>Латчуком</w:t>
      </w:r>
      <w:proofErr w:type="spellEnd"/>
      <w:r w:rsidRPr="00CC1DAE">
        <w:rPr>
          <w:rFonts w:ascii="Times New Roman" w:hAnsi="Times New Roman" w:cs="Times New Roman"/>
          <w:sz w:val="32"/>
          <w:szCs w:val="32"/>
        </w:rPr>
        <w:t xml:space="preserve"> (руководитель), С.К</w:t>
      </w:r>
      <w:r>
        <w:rPr>
          <w:rFonts w:ascii="Times New Roman" w:hAnsi="Times New Roman" w:cs="Times New Roman"/>
          <w:sz w:val="32"/>
          <w:szCs w:val="32"/>
        </w:rPr>
        <w:t xml:space="preserve">. Мироновым, </w:t>
      </w:r>
      <w:proofErr w:type="spellStart"/>
      <w:r>
        <w:rPr>
          <w:rFonts w:ascii="Times New Roman" w:hAnsi="Times New Roman" w:cs="Times New Roman"/>
          <w:sz w:val="32"/>
          <w:szCs w:val="32"/>
        </w:rPr>
        <w:t>С.Н.Вангородским</w:t>
      </w:r>
      <w:proofErr w:type="spellEnd"/>
      <w:r>
        <w:rPr>
          <w:rFonts w:ascii="Times New Roman" w:hAnsi="Times New Roman" w:cs="Times New Roman"/>
          <w:sz w:val="32"/>
          <w:szCs w:val="32"/>
        </w:rPr>
        <w:t xml:space="preserve"> М. Дрофа, 2009 </w:t>
      </w:r>
    </w:p>
    <w:p w:rsidR="000A505B" w:rsidRPr="003B282C" w:rsidRDefault="000A505B" w:rsidP="000A505B">
      <w:pPr>
        <w:ind w:left="540"/>
        <w:rPr>
          <w:rFonts w:ascii="Times New Roman" w:hAnsi="Times New Roman" w:cs="Times New Roman"/>
          <w:sz w:val="20"/>
          <w:szCs w:val="20"/>
        </w:rPr>
      </w:pPr>
    </w:p>
    <w:p w:rsidR="008D6544" w:rsidRDefault="00EC6324" w:rsidP="003B282C">
      <w:pPr>
        <w:jc w:val="center"/>
        <w:rPr>
          <w:b/>
          <w:sz w:val="32"/>
          <w:szCs w:val="32"/>
        </w:rPr>
      </w:pPr>
      <w:r>
        <w:rPr>
          <w:b/>
          <w:sz w:val="32"/>
          <w:szCs w:val="32"/>
        </w:rPr>
        <w:t>2018</w:t>
      </w:r>
      <w:r w:rsidR="003B282C">
        <w:rPr>
          <w:b/>
          <w:sz w:val="32"/>
          <w:szCs w:val="32"/>
        </w:rPr>
        <w:t xml:space="preserve"> год                           </w:t>
      </w:r>
    </w:p>
    <w:p w:rsidR="003B282C" w:rsidRPr="003B282C" w:rsidRDefault="003B282C" w:rsidP="003B282C">
      <w:pPr>
        <w:jc w:val="center"/>
        <w:rPr>
          <w:b/>
          <w:sz w:val="32"/>
          <w:szCs w:val="32"/>
        </w:rPr>
      </w:pPr>
    </w:p>
    <w:p w:rsidR="008D6544" w:rsidRPr="000A505B" w:rsidRDefault="008D6544" w:rsidP="008D6544">
      <w:pPr>
        <w:ind w:hanging="360"/>
        <w:rPr>
          <w:rFonts w:ascii="Times New Roman" w:hAnsi="Times New Roman" w:cs="Times New Roman"/>
          <w:sz w:val="24"/>
          <w:szCs w:val="24"/>
        </w:rPr>
      </w:pPr>
      <w:r w:rsidRPr="000A505B">
        <w:rPr>
          <w:rFonts w:ascii="Times New Roman" w:hAnsi="Times New Roman" w:cs="Times New Roman"/>
          <w:sz w:val="24"/>
          <w:szCs w:val="24"/>
        </w:rPr>
        <w:t>РАССМОТРЕНО                                                                                                    СОГЛАСОВАНО</w:t>
      </w:r>
    </w:p>
    <w:p w:rsidR="008D6544" w:rsidRPr="000A505B" w:rsidRDefault="008D6544" w:rsidP="008D6544">
      <w:pPr>
        <w:ind w:hanging="360"/>
        <w:rPr>
          <w:rFonts w:ascii="Times New Roman" w:hAnsi="Times New Roman" w:cs="Times New Roman"/>
          <w:sz w:val="24"/>
          <w:szCs w:val="24"/>
        </w:rPr>
      </w:pPr>
      <w:r w:rsidRPr="000A505B">
        <w:rPr>
          <w:rFonts w:ascii="Times New Roman" w:hAnsi="Times New Roman" w:cs="Times New Roman"/>
          <w:sz w:val="24"/>
          <w:szCs w:val="24"/>
        </w:rPr>
        <w:t>на заседании ШМО                                                                                       Заместитель директора по УР</w:t>
      </w:r>
    </w:p>
    <w:p w:rsidR="008D6544" w:rsidRPr="000A505B" w:rsidRDefault="008D6544" w:rsidP="008D6544">
      <w:pPr>
        <w:ind w:hanging="360"/>
        <w:rPr>
          <w:rFonts w:ascii="Times New Roman" w:hAnsi="Times New Roman" w:cs="Times New Roman"/>
          <w:sz w:val="24"/>
          <w:szCs w:val="24"/>
        </w:rPr>
      </w:pPr>
      <w:r w:rsidRPr="000A505B">
        <w:rPr>
          <w:rFonts w:ascii="Times New Roman" w:hAnsi="Times New Roman" w:cs="Times New Roman"/>
          <w:sz w:val="24"/>
          <w:szCs w:val="24"/>
        </w:rPr>
        <w:t xml:space="preserve">Протокол №______ от ___________                                                                     _______ С.Е. </w:t>
      </w:r>
      <w:proofErr w:type="gramStart"/>
      <w:r w:rsidRPr="000A505B">
        <w:rPr>
          <w:rFonts w:ascii="Times New Roman" w:hAnsi="Times New Roman" w:cs="Times New Roman"/>
          <w:sz w:val="24"/>
          <w:szCs w:val="24"/>
        </w:rPr>
        <w:t>Кумова</w:t>
      </w:r>
      <w:proofErr w:type="gramEnd"/>
    </w:p>
    <w:p w:rsidR="008D6544" w:rsidRPr="000A505B" w:rsidRDefault="008D6544" w:rsidP="008D6544">
      <w:pPr>
        <w:ind w:hanging="360"/>
        <w:rPr>
          <w:rFonts w:ascii="Times New Roman" w:hAnsi="Times New Roman" w:cs="Times New Roman"/>
          <w:sz w:val="24"/>
          <w:szCs w:val="24"/>
        </w:rPr>
      </w:pPr>
      <w:r w:rsidRPr="000A505B">
        <w:rPr>
          <w:rFonts w:ascii="Times New Roman" w:hAnsi="Times New Roman" w:cs="Times New Roman"/>
          <w:sz w:val="24"/>
          <w:szCs w:val="24"/>
        </w:rPr>
        <w:t xml:space="preserve">_______________________________                                                                                          </w:t>
      </w:r>
    </w:p>
    <w:p w:rsidR="008D6544" w:rsidRPr="000A505B" w:rsidRDefault="008D6544" w:rsidP="008D6544">
      <w:pPr>
        <w:rPr>
          <w:rFonts w:ascii="Times New Roman" w:hAnsi="Times New Roman" w:cs="Times New Roman"/>
          <w:sz w:val="24"/>
          <w:szCs w:val="24"/>
        </w:rPr>
      </w:pPr>
      <w:r w:rsidRPr="000A505B">
        <w:rPr>
          <w:rFonts w:ascii="Times New Roman" w:hAnsi="Times New Roman" w:cs="Times New Roman"/>
          <w:sz w:val="24"/>
          <w:szCs w:val="24"/>
        </w:rPr>
        <w:t>(подпись, расшифровка подписи)</w:t>
      </w: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8D6544" w:rsidRDefault="008D6544" w:rsidP="008D6544">
      <w:pPr>
        <w:jc w:val="center"/>
      </w:pPr>
    </w:p>
    <w:p w:rsidR="007967BC" w:rsidRDefault="007967BC" w:rsidP="00FE085E"/>
    <w:p w:rsidR="008D6544" w:rsidRPr="008D6544" w:rsidRDefault="008D6544" w:rsidP="008D6544">
      <w:pPr>
        <w:rPr>
          <w:rFonts w:ascii="Times New Roman" w:hAnsi="Times New Roman" w:cs="Times New Roman"/>
          <w:b/>
          <w:sz w:val="24"/>
          <w:szCs w:val="24"/>
        </w:rPr>
      </w:pPr>
      <w:r w:rsidRPr="008D6544">
        <w:rPr>
          <w:rFonts w:ascii="Times New Roman" w:hAnsi="Times New Roman" w:cs="Times New Roman"/>
          <w:b/>
          <w:sz w:val="24"/>
          <w:szCs w:val="24"/>
        </w:rPr>
        <w:t>Лист коррекции (корректировки) календарно-тематического планирования</w:t>
      </w:r>
    </w:p>
    <w:p w:rsidR="008D6544" w:rsidRPr="008D6544" w:rsidRDefault="008D6544" w:rsidP="008D6544">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954"/>
        <w:gridCol w:w="933"/>
        <w:gridCol w:w="716"/>
        <w:gridCol w:w="1626"/>
        <w:gridCol w:w="1626"/>
        <w:gridCol w:w="777"/>
        <w:gridCol w:w="869"/>
        <w:gridCol w:w="2106"/>
      </w:tblGrid>
      <w:tr w:rsidR="008D6544" w:rsidRPr="008D6544" w:rsidTr="00860953">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 </w:t>
            </w:r>
            <w:proofErr w:type="spellStart"/>
            <w:proofErr w:type="gramStart"/>
            <w:r w:rsidRPr="008D6544">
              <w:rPr>
                <w:rFonts w:ascii="Times New Roman" w:hAnsi="Times New Roman" w:cs="Times New Roman"/>
                <w:sz w:val="20"/>
                <w:szCs w:val="20"/>
              </w:rPr>
              <w:t>п</w:t>
            </w:r>
            <w:proofErr w:type="spellEnd"/>
            <w:proofErr w:type="gramEnd"/>
            <w:r w:rsidRPr="008D6544">
              <w:rPr>
                <w:rFonts w:ascii="Times New Roman" w:hAnsi="Times New Roman" w:cs="Times New Roman"/>
                <w:sz w:val="20"/>
                <w:szCs w:val="20"/>
              </w:rPr>
              <w:t>/</w:t>
            </w:r>
            <w:proofErr w:type="spellStart"/>
            <w:r w:rsidRPr="008D6544">
              <w:rPr>
                <w:rFonts w:ascii="Times New Roman" w:hAnsi="Times New Roman" w:cs="Times New Roman"/>
                <w:sz w:val="20"/>
                <w:szCs w:val="20"/>
              </w:rPr>
              <w:t>п</w:t>
            </w:r>
            <w:proofErr w:type="spellEnd"/>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Предмет</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Учитель</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Класс</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Причина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коррекции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(корректировки)</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Способ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коррекции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(корректировки)</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Дата, тема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урока</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 xml:space="preserve">Кол-во часов </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по плану за год</w:t>
            </w:r>
          </w:p>
        </w:tc>
        <w:tc>
          <w:tcPr>
            <w:tcW w:w="0" w:type="auto"/>
          </w:tcPr>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Кол-во фактических часов с учётом коррекции</w:t>
            </w:r>
          </w:p>
          <w:p w:rsidR="008D6544" w:rsidRPr="008D6544" w:rsidRDefault="008D6544" w:rsidP="00860953">
            <w:pPr>
              <w:tabs>
                <w:tab w:val="left" w:pos="1080"/>
              </w:tabs>
              <w:rPr>
                <w:rFonts w:ascii="Times New Roman" w:hAnsi="Times New Roman" w:cs="Times New Roman"/>
                <w:sz w:val="20"/>
                <w:szCs w:val="20"/>
              </w:rPr>
            </w:pPr>
            <w:r w:rsidRPr="008D6544">
              <w:rPr>
                <w:rFonts w:ascii="Times New Roman" w:hAnsi="Times New Roman" w:cs="Times New Roman"/>
                <w:sz w:val="20"/>
                <w:szCs w:val="20"/>
              </w:rPr>
              <w:t>(корректировки)</w:t>
            </w:r>
          </w:p>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D6544">
        <w:trPr>
          <w:trHeight w:val="1278"/>
        </w:trPr>
        <w:tc>
          <w:tcPr>
            <w:tcW w:w="0" w:type="auto"/>
          </w:tcPr>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Default="008D6544" w:rsidP="00860953">
            <w:pPr>
              <w:tabs>
                <w:tab w:val="left" w:pos="1080"/>
              </w:tabs>
              <w:rPr>
                <w:rFonts w:ascii="Times New Roman" w:hAnsi="Times New Roman" w:cs="Times New Roman"/>
                <w:sz w:val="20"/>
                <w:szCs w:val="20"/>
              </w:rPr>
            </w:pPr>
          </w:p>
          <w:p w:rsidR="008D6544" w:rsidRDefault="008D6544" w:rsidP="00860953">
            <w:pPr>
              <w:tabs>
                <w:tab w:val="left" w:pos="1080"/>
              </w:tabs>
              <w:rPr>
                <w:rFonts w:ascii="Times New Roman" w:hAnsi="Times New Roman" w:cs="Times New Roman"/>
                <w:sz w:val="20"/>
                <w:szCs w:val="20"/>
              </w:rPr>
            </w:pPr>
          </w:p>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r w:rsidR="008D6544" w:rsidRPr="008D6544" w:rsidTr="00860953">
        <w:tc>
          <w:tcPr>
            <w:tcW w:w="0" w:type="auto"/>
          </w:tcPr>
          <w:p w:rsidR="008D6544" w:rsidRDefault="008D6544" w:rsidP="00860953">
            <w:pPr>
              <w:tabs>
                <w:tab w:val="left" w:pos="1080"/>
              </w:tabs>
              <w:rPr>
                <w:rFonts w:ascii="Times New Roman" w:hAnsi="Times New Roman" w:cs="Times New Roman"/>
                <w:sz w:val="20"/>
                <w:szCs w:val="20"/>
              </w:rPr>
            </w:pPr>
          </w:p>
          <w:p w:rsidR="008D6544" w:rsidRDefault="008D6544" w:rsidP="00860953">
            <w:pPr>
              <w:tabs>
                <w:tab w:val="left" w:pos="1080"/>
              </w:tabs>
              <w:rPr>
                <w:rFonts w:ascii="Times New Roman" w:hAnsi="Times New Roman" w:cs="Times New Roman"/>
                <w:sz w:val="20"/>
                <w:szCs w:val="20"/>
              </w:rPr>
            </w:pPr>
          </w:p>
          <w:p w:rsid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c>
          <w:tcPr>
            <w:tcW w:w="0" w:type="auto"/>
          </w:tcPr>
          <w:p w:rsidR="008D6544" w:rsidRPr="008D6544" w:rsidRDefault="008D6544" w:rsidP="00860953">
            <w:pPr>
              <w:tabs>
                <w:tab w:val="left" w:pos="1080"/>
              </w:tabs>
              <w:rPr>
                <w:rFonts w:ascii="Times New Roman" w:hAnsi="Times New Roman" w:cs="Times New Roman"/>
                <w:sz w:val="20"/>
                <w:szCs w:val="20"/>
              </w:rPr>
            </w:pPr>
          </w:p>
        </w:tc>
      </w:tr>
    </w:tbl>
    <w:p w:rsidR="00E24682" w:rsidRPr="008D6544" w:rsidRDefault="00E24682" w:rsidP="00297372">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
    <w:sectPr w:rsidR="00E24682" w:rsidRPr="008D6544" w:rsidSect="00CA036D">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3B9" w:rsidRDefault="002173B9" w:rsidP="00DD68ED">
      <w:pPr>
        <w:spacing w:after="0" w:line="240" w:lineRule="auto"/>
      </w:pPr>
      <w:r>
        <w:separator/>
      </w:r>
    </w:p>
  </w:endnote>
  <w:endnote w:type="continuationSeparator" w:id="0">
    <w:p w:rsidR="002173B9" w:rsidRDefault="002173B9" w:rsidP="00DD68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3B9" w:rsidRDefault="002173B9" w:rsidP="00DD68ED">
      <w:pPr>
        <w:spacing w:after="0" w:line="240" w:lineRule="auto"/>
      </w:pPr>
      <w:r>
        <w:separator/>
      </w:r>
    </w:p>
  </w:footnote>
  <w:footnote w:type="continuationSeparator" w:id="0">
    <w:p w:rsidR="002173B9" w:rsidRDefault="002173B9" w:rsidP="00DD68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4AF4"/>
    <w:multiLevelType w:val="multilevel"/>
    <w:tmpl w:val="9468C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043B1D"/>
    <w:multiLevelType w:val="multilevel"/>
    <w:tmpl w:val="F304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D81113"/>
    <w:multiLevelType w:val="multilevel"/>
    <w:tmpl w:val="63647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3A6A79"/>
    <w:multiLevelType w:val="multilevel"/>
    <w:tmpl w:val="D4C08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FEA660E"/>
    <w:multiLevelType w:val="hybridMultilevel"/>
    <w:tmpl w:val="4F0A950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61AF3A45"/>
    <w:multiLevelType w:val="multilevel"/>
    <w:tmpl w:val="55981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F703D6"/>
    <w:multiLevelType w:val="multilevel"/>
    <w:tmpl w:val="99CE1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7"/>
  </w:num>
  <w:num w:numId="4">
    <w:abstractNumId w:val="5"/>
  </w:num>
  <w:num w:numId="5">
    <w:abstractNumId w:val="3"/>
  </w:num>
  <w:num w:numId="6">
    <w:abstractNumId w:val="0"/>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97372"/>
    <w:rsid w:val="0001531A"/>
    <w:rsid w:val="000A505B"/>
    <w:rsid w:val="00167492"/>
    <w:rsid w:val="00173341"/>
    <w:rsid w:val="00174649"/>
    <w:rsid w:val="001C13CE"/>
    <w:rsid w:val="001E283C"/>
    <w:rsid w:val="002173B9"/>
    <w:rsid w:val="002173EB"/>
    <w:rsid w:val="00297372"/>
    <w:rsid w:val="002B00AB"/>
    <w:rsid w:val="00300EDC"/>
    <w:rsid w:val="0031092F"/>
    <w:rsid w:val="00315D89"/>
    <w:rsid w:val="003933E0"/>
    <w:rsid w:val="003B282C"/>
    <w:rsid w:val="003F3AA3"/>
    <w:rsid w:val="00455700"/>
    <w:rsid w:val="00464AFB"/>
    <w:rsid w:val="004B3BCE"/>
    <w:rsid w:val="00507811"/>
    <w:rsid w:val="005443C5"/>
    <w:rsid w:val="00551E35"/>
    <w:rsid w:val="005A1EA6"/>
    <w:rsid w:val="005D3B57"/>
    <w:rsid w:val="0062579C"/>
    <w:rsid w:val="006B18B4"/>
    <w:rsid w:val="006C5411"/>
    <w:rsid w:val="006E6C75"/>
    <w:rsid w:val="007409F9"/>
    <w:rsid w:val="00755B22"/>
    <w:rsid w:val="00780431"/>
    <w:rsid w:val="007967BC"/>
    <w:rsid w:val="007D7233"/>
    <w:rsid w:val="008D6544"/>
    <w:rsid w:val="008F50F4"/>
    <w:rsid w:val="009061B7"/>
    <w:rsid w:val="00967391"/>
    <w:rsid w:val="009D667C"/>
    <w:rsid w:val="009F53FB"/>
    <w:rsid w:val="00A76BBC"/>
    <w:rsid w:val="00A97A0F"/>
    <w:rsid w:val="00AC483C"/>
    <w:rsid w:val="00AE5EA3"/>
    <w:rsid w:val="00B568AB"/>
    <w:rsid w:val="00B73BBE"/>
    <w:rsid w:val="00B8279D"/>
    <w:rsid w:val="00B971C5"/>
    <w:rsid w:val="00C20906"/>
    <w:rsid w:val="00C56A58"/>
    <w:rsid w:val="00CA036D"/>
    <w:rsid w:val="00CC0798"/>
    <w:rsid w:val="00D36272"/>
    <w:rsid w:val="00DC452E"/>
    <w:rsid w:val="00DD68ED"/>
    <w:rsid w:val="00DE179D"/>
    <w:rsid w:val="00E17436"/>
    <w:rsid w:val="00E24682"/>
    <w:rsid w:val="00E43861"/>
    <w:rsid w:val="00E51D87"/>
    <w:rsid w:val="00E80C15"/>
    <w:rsid w:val="00EC6324"/>
    <w:rsid w:val="00EF2D17"/>
    <w:rsid w:val="00F009D1"/>
    <w:rsid w:val="00F02DF4"/>
    <w:rsid w:val="00F23050"/>
    <w:rsid w:val="00F87286"/>
    <w:rsid w:val="00FE08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233"/>
  </w:style>
  <w:style w:type="paragraph" w:styleId="1">
    <w:name w:val="heading 1"/>
    <w:basedOn w:val="a"/>
    <w:link w:val="10"/>
    <w:uiPriority w:val="9"/>
    <w:qFormat/>
    <w:rsid w:val="002973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737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97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372"/>
    <w:rPr>
      <w:b/>
      <w:bCs/>
    </w:rPr>
  </w:style>
  <w:style w:type="character" w:styleId="a5">
    <w:name w:val="Hyperlink"/>
    <w:basedOn w:val="a0"/>
    <w:uiPriority w:val="99"/>
    <w:semiHidden/>
    <w:unhideWhenUsed/>
    <w:rsid w:val="00297372"/>
    <w:rPr>
      <w:color w:val="0000FF"/>
      <w:u w:val="single"/>
    </w:rPr>
  </w:style>
  <w:style w:type="character" w:customStyle="1" w:styleId="dr-block-overflow">
    <w:name w:val="dr-block-overflow"/>
    <w:basedOn w:val="a0"/>
    <w:rsid w:val="00297372"/>
  </w:style>
  <w:style w:type="paragraph" w:customStyle="1" w:styleId="dr-block-overflow1">
    <w:name w:val="dr-block-overflow1"/>
    <w:basedOn w:val="a"/>
    <w:rsid w:val="00297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locked/>
    <w:rsid w:val="0062579C"/>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62579C"/>
    <w:pPr>
      <w:shd w:val="clear" w:color="auto" w:fill="FFFFFF"/>
      <w:spacing w:before="3900" w:after="2940" w:line="494" w:lineRule="exact"/>
      <w:jc w:val="center"/>
    </w:pPr>
    <w:rPr>
      <w:rFonts w:ascii="Times New Roman" w:hAnsi="Times New Roman" w:cs="Times New Roman"/>
      <w:b/>
      <w:bCs/>
    </w:rPr>
  </w:style>
  <w:style w:type="table" w:styleId="a6">
    <w:name w:val="Table Grid"/>
    <w:basedOn w:val="a1"/>
    <w:uiPriority w:val="59"/>
    <w:rsid w:val="0062579C"/>
    <w:pPr>
      <w:spacing w:after="0" w:line="240" w:lineRule="auto"/>
    </w:pPr>
    <w:rPr>
      <w:rFonts w:ascii="Arial Unicode MS" w:eastAsia="Times New Roman" w:hAnsi="Arial Unicode MS"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DD68ED"/>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D68ED"/>
  </w:style>
  <w:style w:type="paragraph" w:styleId="a9">
    <w:name w:val="footer"/>
    <w:basedOn w:val="a"/>
    <w:link w:val="aa"/>
    <w:uiPriority w:val="99"/>
    <w:semiHidden/>
    <w:unhideWhenUsed/>
    <w:rsid w:val="00DD68ED"/>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D68ED"/>
  </w:style>
  <w:style w:type="paragraph" w:customStyle="1" w:styleId="Default">
    <w:name w:val="Default"/>
    <w:rsid w:val="009D667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
    <w:name w:val="стиль2"/>
    <w:basedOn w:val="a"/>
    <w:rsid w:val="009D667C"/>
    <w:pPr>
      <w:autoSpaceDE w:val="0"/>
      <w:autoSpaceDN w:val="0"/>
      <w:adjustRightInd w:val="0"/>
      <w:spacing w:before="100" w:after="100" w:line="240" w:lineRule="auto"/>
    </w:pPr>
    <w:rPr>
      <w:rFonts w:ascii="Tahoma" w:eastAsia="Times New Roman" w:hAnsi="Tahoma" w:cs="Tahoma"/>
      <w:sz w:val="20"/>
      <w:szCs w:val="20"/>
      <w:lang w:eastAsia="ru-RU"/>
    </w:rPr>
  </w:style>
  <w:style w:type="paragraph" w:customStyle="1" w:styleId="11">
    <w:name w:val="Основной 1 см"/>
    <w:basedOn w:val="a"/>
    <w:rsid w:val="001C13CE"/>
    <w:pPr>
      <w:spacing w:after="0" w:line="240" w:lineRule="auto"/>
      <w:ind w:firstLine="567"/>
      <w:jc w:val="both"/>
    </w:pPr>
    <w:rPr>
      <w:rFonts w:ascii="Times New Roman" w:eastAsia="Calibri"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973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737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97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372"/>
    <w:rPr>
      <w:b/>
      <w:bCs/>
    </w:rPr>
  </w:style>
  <w:style w:type="character" w:styleId="a5">
    <w:name w:val="Hyperlink"/>
    <w:basedOn w:val="a0"/>
    <w:uiPriority w:val="99"/>
    <w:semiHidden/>
    <w:unhideWhenUsed/>
    <w:rsid w:val="00297372"/>
    <w:rPr>
      <w:color w:val="0000FF"/>
      <w:u w:val="single"/>
    </w:rPr>
  </w:style>
  <w:style w:type="character" w:customStyle="1" w:styleId="dr-block-overflow">
    <w:name w:val="dr-block-overflow"/>
    <w:basedOn w:val="a0"/>
    <w:rsid w:val="00297372"/>
  </w:style>
  <w:style w:type="paragraph" w:customStyle="1" w:styleId="dr-block-overflow1">
    <w:name w:val="dr-block-overflow1"/>
    <w:basedOn w:val="a"/>
    <w:rsid w:val="002973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locked/>
    <w:rsid w:val="0062579C"/>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62579C"/>
    <w:pPr>
      <w:shd w:val="clear" w:color="auto" w:fill="FFFFFF"/>
      <w:spacing w:before="3900" w:after="2940" w:line="494" w:lineRule="exact"/>
      <w:jc w:val="center"/>
    </w:pPr>
    <w:rPr>
      <w:rFonts w:ascii="Times New Roman" w:hAnsi="Times New Roman" w:cs="Times New Roman"/>
      <w:b/>
      <w:bCs/>
    </w:rPr>
  </w:style>
  <w:style w:type="table" w:styleId="a6">
    <w:name w:val="Table Grid"/>
    <w:basedOn w:val="a1"/>
    <w:uiPriority w:val="59"/>
    <w:rsid w:val="0062579C"/>
    <w:pPr>
      <w:spacing w:after="0" w:line="240" w:lineRule="auto"/>
    </w:pPr>
    <w:rPr>
      <w:rFonts w:ascii="Arial Unicode MS" w:eastAsia="Times New Roman" w:hAnsi="Arial Unicode MS" w:cs="Times New Roman"/>
      <w:sz w:val="24"/>
      <w:szCs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971012336">
      <w:bodyDiv w:val="1"/>
      <w:marLeft w:val="0"/>
      <w:marRight w:val="0"/>
      <w:marTop w:val="0"/>
      <w:marBottom w:val="0"/>
      <w:divBdr>
        <w:top w:val="none" w:sz="0" w:space="0" w:color="auto"/>
        <w:left w:val="none" w:sz="0" w:space="0" w:color="auto"/>
        <w:bottom w:val="none" w:sz="0" w:space="0" w:color="auto"/>
        <w:right w:val="none" w:sz="0" w:space="0" w:color="auto"/>
      </w:divBdr>
      <w:divsChild>
        <w:div w:id="1178230278">
          <w:marLeft w:val="0"/>
          <w:marRight w:val="0"/>
          <w:marTop w:val="0"/>
          <w:marBottom w:val="0"/>
          <w:divBdr>
            <w:top w:val="none" w:sz="0" w:space="0" w:color="auto"/>
            <w:left w:val="none" w:sz="0" w:space="0" w:color="auto"/>
            <w:bottom w:val="none" w:sz="0" w:space="0" w:color="auto"/>
            <w:right w:val="none" w:sz="0" w:space="0" w:color="auto"/>
          </w:divBdr>
        </w:div>
        <w:div w:id="742945717">
          <w:marLeft w:val="0"/>
          <w:marRight w:val="0"/>
          <w:marTop w:val="0"/>
          <w:marBottom w:val="0"/>
          <w:divBdr>
            <w:top w:val="none" w:sz="0" w:space="0" w:color="auto"/>
            <w:left w:val="none" w:sz="0" w:space="0" w:color="auto"/>
            <w:bottom w:val="none" w:sz="0" w:space="0" w:color="auto"/>
            <w:right w:val="none" w:sz="0" w:space="0" w:color="auto"/>
          </w:divBdr>
          <w:divsChild>
            <w:div w:id="630402813">
              <w:marLeft w:val="0"/>
              <w:marRight w:val="0"/>
              <w:marTop w:val="0"/>
              <w:marBottom w:val="0"/>
              <w:divBdr>
                <w:top w:val="dashed" w:sz="6" w:space="4" w:color="DDDDDD"/>
                <w:left w:val="dashed" w:sz="6" w:space="0" w:color="DDDDDD"/>
                <w:bottom w:val="dashed" w:sz="6" w:space="4" w:color="DDDDDD"/>
                <w:right w:val="dashed" w:sz="6" w:space="0" w:color="DDDDDD"/>
              </w:divBdr>
              <w:divsChild>
                <w:div w:id="1418550160">
                  <w:marLeft w:val="0"/>
                  <w:marRight w:val="0"/>
                  <w:marTop w:val="0"/>
                  <w:marBottom w:val="0"/>
                  <w:divBdr>
                    <w:top w:val="none" w:sz="0" w:space="0" w:color="auto"/>
                    <w:left w:val="none" w:sz="0" w:space="0" w:color="auto"/>
                    <w:bottom w:val="none" w:sz="0" w:space="0" w:color="auto"/>
                    <w:right w:val="none" w:sz="0" w:space="0" w:color="auto"/>
                  </w:divBdr>
                </w:div>
                <w:div w:id="14359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558344">
          <w:marLeft w:val="0"/>
          <w:marRight w:val="0"/>
          <w:marTop w:val="90"/>
          <w:marBottom w:val="90"/>
          <w:divBdr>
            <w:top w:val="single" w:sz="6" w:space="0" w:color="D1D1D1"/>
            <w:left w:val="single" w:sz="6" w:space="0" w:color="D1D1D1"/>
            <w:bottom w:val="single" w:sz="6" w:space="0" w:color="D1D1D1"/>
            <w:right w:val="single" w:sz="6" w:space="0" w:color="D1D1D1"/>
          </w:divBdr>
          <w:divsChild>
            <w:div w:id="20673356">
              <w:marLeft w:val="0"/>
              <w:marRight w:val="0"/>
              <w:marTop w:val="0"/>
              <w:marBottom w:val="0"/>
              <w:divBdr>
                <w:top w:val="none" w:sz="0" w:space="0" w:color="auto"/>
                <w:left w:val="none" w:sz="0" w:space="0" w:color="auto"/>
                <w:bottom w:val="none" w:sz="0" w:space="0" w:color="auto"/>
                <w:right w:val="none" w:sz="0" w:space="0" w:color="auto"/>
              </w:divBdr>
              <w:divsChild>
                <w:div w:id="519395437">
                  <w:marLeft w:val="0"/>
                  <w:marRight w:val="0"/>
                  <w:marTop w:val="0"/>
                  <w:marBottom w:val="0"/>
                  <w:divBdr>
                    <w:top w:val="none" w:sz="0" w:space="0" w:color="auto"/>
                    <w:left w:val="none" w:sz="0" w:space="0" w:color="auto"/>
                    <w:bottom w:val="none" w:sz="0" w:space="0" w:color="auto"/>
                    <w:right w:val="none" w:sz="0" w:space="0" w:color="auto"/>
                  </w:divBdr>
                  <w:divsChild>
                    <w:div w:id="31719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870325">
              <w:marLeft w:val="0"/>
              <w:marRight w:val="0"/>
              <w:marTop w:val="0"/>
              <w:marBottom w:val="0"/>
              <w:divBdr>
                <w:top w:val="single" w:sz="6" w:space="0" w:color="DDDDDD"/>
                <w:left w:val="none" w:sz="0" w:space="0" w:color="auto"/>
                <w:bottom w:val="none" w:sz="0" w:space="0" w:color="auto"/>
                <w:right w:val="none" w:sz="0" w:space="0" w:color="auto"/>
              </w:divBdr>
              <w:divsChild>
                <w:div w:id="254367643">
                  <w:marLeft w:val="0"/>
                  <w:marRight w:val="0"/>
                  <w:marTop w:val="0"/>
                  <w:marBottom w:val="0"/>
                  <w:divBdr>
                    <w:top w:val="none" w:sz="0" w:space="0" w:color="auto"/>
                    <w:left w:val="none" w:sz="0" w:space="0" w:color="auto"/>
                    <w:bottom w:val="none" w:sz="0" w:space="0" w:color="auto"/>
                    <w:right w:val="none" w:sz="0" w:space="0" w:color="auto"/>
                  </w:divBdr>
                </w:div>
              </w:divsChild>
            </w:div>
            <w:div w:id="1060714382">
              <w:marLeft w:val="0"/>
              <w:marRight w:val="0"/>
              <w:marTop w:val="0"/>
              <w:marBottom w:val="0"/>
              <w:divBdr>
                <w:top w:val="none" w:sz="0" w:space="0" w:color="auto"/>
                <w:left w:val="none" w:sz="0" w:space="0" w:color="auto"/>
                <w:bottom w:val="none" w:sz="0" w:space="0" w:color="auto"/>
                <w:right w:val="none" w:sz="0" w:space="0" w:color="auto"/>
              </w:divBdr>
            </w:div>
          </w:divsChild>
        </w:div>
        <w:div w:id="852650600">
          <w:marLeft w:val="0"/>
          <w:marRight w:val="0"/>
          <w:marTop w:val="90"/>
          <w:marBottom w:val="90"/>
          <w:divBdr>
            <w:top w:val="single" w:sz="6" w:space="0" w:color="D1D1D1"/>
            <w:left w:val="single" w:sz="6" w:space="0" w:color="D1D1D1"/>
            <w:bottom w:val="single" w:sz="6" w:space="0" w:color="D1D1D1"/>
            <w:right w:val="single" w:sz="6" w:space="0" w:color="D1D1D1"/>
          </w:divBdr>
          <w:divsChild>
            <w:div w:id="713433288">
              <w:marLeft w:val="0"/>
              <w:marRight w:val="0"/>
              <w:marTop w:val="0"/>
              <w:marBottom w:val="0"/>
              <w:divBdr>
                <w:top w:val="none" w:sz="0" w:space="0" w:color="auto"/>
                <w:left w:val="none" w:sz="0" w:space="0" w:color="auto"/>
                <w:bottom w:val="none" w:sz="0" w:space="0" w:color="auto"/>
                <w:right w:val="none" w:sz="0" w:space="0" w:color="auto"/>
              </w:divBdr>
              <w:divsChild>
                <w:div w:id="2001541099">
                  <w:marLeft w:val="0"/>
                  <w:marRight w:val="0"/>
                  <w:marTop w:val="0"/>
                  <w:marBottom w:val="0"/>
                  <w:divBdr>
                    <w:top w:val="none" w:sz="0" w:space="0" w:color="auto"/>
                    <w:left w:val="none" w:sz="0" w:space="0" w:color="auto"/>
                    <w:bottom w:val="none" w:sz="0" w:space="0" w:color="auto"/>
                    <w:right w:val="none" w:sz="0" w:space="0" w:color="auto"/>
                  </w:divBdr>
                  <w:divsChild>
                    <w:div w:id="161868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36064">
              <w:marLeft w:val="0"/>
              <w:marRight w:val="0"/>
              <w:marTop w:val="0"/>
              <w:marBottom w:val="0"/>
              <w:divBdr>
                <w:top w:val="single" w:sz="6" w:space="0" w:color="DDDDDD"/>
                <w:left w:val="none" w:sz="0" w:space="0" w:color="auto"/>
                <w:bottom w:val="none" w:sz="0" w:space="0" w:color="auto"/>
                <w:right w:val="none" w:sz="0" w:space="0" w:color="auto"/>
              </w:divBdr>
              <w:divsChild>
                <w:div w:id="20136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651">
      <w:bodyDiv w:val="1"/>
      <w:marLeft w:val="0"/>
      <w:marRight w:val="0"/>
      <w:marTop w:val="0"/>
      <w:marBottom w:val="0"/>
      <w:divBdr>
        <w:top w:val="none" w:sz="0" w:space="0" w:color="auto"/>
        <w:left w:val="none" w:sz="0" w:space="0" w:color="auto"/>
        <w:bottom w:val="none" w:sz="0" w:space="0" w:color="auto"/>
        <w:right w:val="none" w:sz="0" w:space="0" w:color="auto"/>
      </w:divBdr>
    </w:div>
    <w:div w:id="1351032155">
      <w:bodyDiv w:val="1"/>
      <w:marLeft w:val="0"/>
      <w:marRight w:val="0"/>
      <w:marTop w:val="0"/>
      <w:marBottom w:val="0"/>
      <w:divBdr>
        <w:top w:val="none" w:sz="0" w:space="0" w:color="auto"/>
        <w:left w:val="none" w:sz="0" w:space="0" w:color="auto"/>
        <w:bottom w:val="none" w:sz="0" w:space="0" w:color="auto"/>
        <w:right w:val="none" w:sz="0" w:space="0" w:color="auto"/>
      </w:divBdr>
    </w:div>
    <w:div w:id="1495687614">
      <w:bodyDiv w:val="1"/>
      <w:marLeft w:val="0"/>
      <w:marRight w:val="0"/>
      <w:marTop w:val="0"/>
      <w:marBottom w:val="0"/>
      <w:divBdr>
        <w:top w:val="none" w:sz="0" w:space="0" w:color="auto"/>
        <w:left w:val="none" w:sz="0" w:space="0" w:color="auto"/>
        <w:bottom w:val="none" w:sz="0" w:space="0" w:color="auto"/>
        <w:right w:val="none" w:sz="0" w:space="0" w:color="auto"/>
      </w:divBdr>
    </w:div>
    <w:div w:id="178488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3808</Words>
  <Characters>21707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Биценко_СГ</dc:creator>
  <cp:lastModifiedBy>Дмитрий Ульянов</cp:lastModifiedBy>
  <cp:revision>37</cp:revision>
  <cp:lastPrinted>2018-12-27T19:33:00Z</cp:lastPrinted>
  <dcterms:created xsi:type="dcterms:W3CDTF">2017-08-01T06:37:00Z</dcterms:created>
  <dcterms:modified xsi:type="dcterms:W3CDTF">2018-12-27T19:34:00Z</dcterms:modified>
</cp:coreProperties>
</file>